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63" w:rsidRPr="008F5C63" w:rsidRDefault="00F21A66" w:rsidP="006C7409">
      <w:pPr>
        <w:spacing w:line="360" w:lineRule="auto"/>
        <w:jc w:val="both"/>
        <w:rPr>
          <w:rFonts w:ascii="Arial" w:hAnsi="Arial" w:cs="Arial"/>
          <w:b/>
          <w:sz w:val="28"/>
          <w:szCs w:val="28"/>
        </w:rPr>
      </w:pPr>
      <w:r>
        <w:rPr>
          <w:rFonts w:ascii="Arial" w:hAnsi="Arial" w:cs="Arial"/>
          <w:b/>
          <w:sz w:val="28"/>
          <w:szCs w:val="28"/>
        </w:rPr>
        <w:t xml:space="preserve">World premiere </w:t>
      </w:r>
    </w:p>
    <w:p w:rsidR="001613E7" w:rsidRPr="00173A83" w:rsidRDefault="00FC6F93" w:rsidP="006C7409">
      <w:pPr>
        <w:spacing w:line="360" w:lineRule="auto"/>
        <w:jc w:val="both"/>
        <w:rPr>
          <w:rFonts w:ascii="Arial" w:hAnsi="Arial" w:cs="Arial"/>
          <w:b/>
        </w:rPr>
      </w:pPr>
      <w:r>
        <w:rPr>
          <w:rFonts w:ascii="Arial" w:hAnsi="Arial" w:cs="Arial"/>
          <w:b/>
        </w:rPr>
        <w:t>The VIKING iMow TeaM mows with up to ten robotic mowers</w:t>
      </w:r>
    </w:p>
    <w:p w:rsidR="00FB4E18" w:rsidRPr="00173A83" w:rsidRDefault="00FB4E18" w:rsidP="006C7409">
      <w:pPr>
        <w:spacing w:line="360" w:lineRule="auto"/>
        <w:jc w:val="both"/>
        <w:rPr>
          <w:rFonts w:ascii="Arial" w:hAnsi="Arial" w:cs="Arial"/>
          <w:b/>
          <w:sz w:val="22"/>
          <w:szCs w:val="22"/>
        </w:rPr>
      </w:pPr>
    </w:p>
    <w:p w:rsidR="001613E7" w:rsidRPr="00173A83" w:rsidRDefault="008F5C63" w:rsidP="006C7409">
      <w:pPr>
        <w:spacing w:line="360" w:lineRule="auto"/>
        <w:jc w:val="both"/>
        <w:rPr>
          <w:rFonts w:ascii="Arial" w:hAnsi="Arial" w:cs="Arial"/>
          <w:b/>
          <w:sz w:val="22"/>
          <w:szCs w:val="22"/>
        </w:rPr>
      </w:pPr>
      <w:r>
        <w:rPr>
          <w:rFonts w:ascii="Arial" w:hAnsi="Arial" w:cs="Arial"/>
          <w:b/>
          <w:sz w:val="22"/>
          <w:szCs w:val="22"/>
        </w:rPr>
        <w:t>The dream</w:t>
      </w:r>
      <w:r>
        <w:rPr>
          <w:rFonts w:ascii="MyriadPro-Regular" w:hAnsi="MyriadPro-Regular" w:cs="Arial"/>
          <w:b/>
          <w:sz w:val="22"/>
          <w:szCs w:val="22"/>
        </w:rPr>
        <w:t xml:space="preserve"> </w:t>
      </w:r>
      <w:r>
        <w:rPr>
          <w:rFonts w:ascii="Arial" w:hAnsi="Arial" w:cs="Arial"/>
          <w:b/>
          <w:sz w:val="22"/>
          <w:szCs w:val="22"/>
        </w:rPr>
        <w:t xml:space="preserve">team on the lawn  </w:t>
      </w:r>
    </w:p>
    <w:p w:rsidR="001741E8" w:rsidRPr="00173A83" w:rsidRDefault="001741E8" w:rsidP="006C7409">
      <w:pPr>
        <w:spacing w:line="360" w:lineRule="auto"/>
        <w:jc w:val="both"/>
        <w:rPr>
          <w:rFonts w:ascii="Arial" w:hAnsi="Arial" w:cs="Arial"/>
          <w:b/>
          <w:sz w:val="22"/>
          <w:szCs w:val="22"/>
        </w:rPr>
      </w:pPr>
    </w:p>
    <w:p w:rsidR="003D69DA" w:rsidRPr="00173A83" w:rsidRDefault="00C77CA5" w:rsidP="006C7409">
      <w:pPr>
        <w:spacing w:line="360" w:lineRule="auto"/>
        <w:jc w:val="both"/>
        <w:rPr>
          <w:rFonts w:ascii="Arial" w:hAnsi="Arial" w:cs="Arial"/>
          <w:b/>
          <w:sz w:val="22"/>
          <w:szCs w:val="22"/>
        </w:rPr>
      </w:pPr>
      <w:r>
        <w:rPr>
          <w:rFonts w:ascii="Arial" w:hAnsi="Arial" w:cs="Arial"/>
          <w:b/>
          <w:sz w:val="22"/>
          <w:szCs w:val="22"/>
        </w:rPr>
        <w:t>The iMow robotic mower TeaM from VIKING represents a world first. Between two and ten robotic mowers MI 632 M swarm out onto the lawn and together take care of large lawns upwards of 4,000 square metres, such as football pitches</w:t>
      </w:r>
      <w:r>
        <w:rPr>
          <w:rFonts w:ascii="MyriadPro-Regular" w:hAnsi="MyriadPro-Regular" w:cs="Arial"/>
          <w:b/>
          <w:sz w:val="22"/>
          <w:szCs w:val="22"/>
        </w:rPr>
        <w:t>-</w:t>
      </w:r>
      <w:r>
        <w:rPr>
          <w:rFonts w:ascii="Arial" w:hAnsi="Arial" w:cs="Arial"/>
          <w:b/>
          <w:sz w:val="22"/>
          <w:szCs w:val="22"/>
        </w:rPr>
        <w:t xml:space="preserve"> and golf courses, parks or outdoor swimming pools. The team is controlled with a single user-friendly app.  </w:t>
      </w:r>
    </w:p>
    <w:p w:rsidR="00FC6505" w:rsidRPr="00173A83" w:rsidRDefault="00FC6505" w:rsidP="006C7409">
      <w:pPr>
        <w:spacing w:line="360" w:lineRule="auto"/>
        <w:jc w:val="both"/>
        <w:rPr>
          <w:rFonts w:ascii="Arial" w:hAnsi="Arial" w:cs="Arial"/>
          <w:sz w:val="22"/>
          <w:szCs w:val="22"/>
        </w:rPr>
      </w:pPr>
    </w:p>
    <w:p w:rsidR="002C173A" w:rsidRPr="00173A83" w:rsidRDefault="00FB4E18" w:rsidP="006C7409">
      <w:pPr>
        <w:spacing w:line="360" w:lineRule="auto"/>
        <w:jc w:val="both"/>
        <w:rPr>
          <w:rFonts w:ascii="Arial" w:hAnsi="Arial" w:cs="Arial"/>
          <w:strike/>
          <w:sz w:val="22"/>
          <w:szCs w:val="22"/>
        </w:rPr>
      </w:pPr>
      <w:r>
        <w:rPr>
          <w:rFonts w:ascii="Arial" w:hAnsi="Arial" w:cs="Arial"/>
          <w:sz w:val="22"/>
          <w:szCs w:val="22"/>
        </w:rPr>
        <w:t xml:space="preserve">Team performance is a key to success. Footballers aren't the only ones to know this. That's why VIKING has made the successful iMow MI 632 M into a team player. Intelligent software networks the robotic mower with the iMow TeaM, making it possible for the first time ever to mow large lawns using multiple machines simultaneously. A team consists of at least two and up to ten iMow machines. The robotic mowers operate automatically and perform routine jobs in parks, at outdoor swimming pools or on golf courses, thus freeing up resources for other tasks. But these aren't the only challenges that the iMow TeaM can master. It opens up new possibilities for heavily used areas such as football pitches, where the time frame for lawn care is often very narrow. </w:t>
      </w:r>
      <w:r>
        <w:rPr>
          <w:rFonts w:ascii="Arial" w:hAnsi="Arial" w:cs="Arial"/>
          <w:strike/>
          <w:sz w:val="22"/>
          <w:szCs w:val="22"/>
        </w:rPr>
        <w:t xml:space="preserve">     </w:t>
      </w:r>
    </w:p>
    <w:p w:rsidR="00664474" w:rsidRPr="00173A83" w:rsidRDefault="00664474" w:rsidP="006C7409">
      <w:pPr>
        <w:spacing w:line="360" w:lineRule="auto"/>
        <w:jc w:val="both"/>
        <w:rPr>
          <w:rFonts w:ascii="Arial" w:hAnsi="Arial" w:cs="Arial"/>
          <w:b/>
          <w:sz w:val="22"/>
          <w:szCs w:val="22"/>
        </w:rPr>
      </w:pPr>
    </w:p>
    <w:p w:rsidR="00C724F1" w:rsidRPr="00173A83" w:rsidRDefault="00115ED4" w:rsidP="006C7409">
      <w:pPr>
        <w:spacing w:line="360" w:lineRule="auto"/>
        <w:jc w:val="both"/>
        <w:rPr>
          <w:rFonts w:ascii="Arial" w:hAnsi="Arial" w:cs="Arial"/>
          <w:b/>
          <w:sz w:val="22"/>
          <w:szCs w:val="22"/>
        </w:rPr>
      </w:pPr>
      <w:r>
        <w:rPr>
          <w:rFonts w:ascii="Arial" w:hAnsi="Arial" w:cs="Arial"/>
          <w:b/>
          <w:sz w:val="22"/>
          <w:szCs w:val="22"/>
        </w:rPr>
        <w:t xml:space="preserve">Full control with the VIKING app </w:t>
      </w:r>
    </w:p>
    <w:p w:rsidR="00B44928" w:rsidRPr="00173A83" w:rsidRDefault="00E676FD" w:rsidP="006C7409">
      <w:pPr>
        <w:spacing w:line="360" w:lineRule="auto"/>
        <w:jc w:val="both"/>
        <w:rPr>
          <w:rFonts w:ascii="Arial" w:hAnsi="Arial" w:cs="Arial"/>
          <w:sz w:val="22"/>
          <w:szCs w:val="22"/>
        </w:rPr>
      </w:pPr>
      <w:r>
        <w:rPr>
          <w:rFonts w:ascii="Arial" w:hAnsi="Arial" w:cs="Arial"/>
          <w:sz w:val="22"/>
          <w:szCs w:val="22"/>
        </w:rPr>
        <w:t xml:space="preserve">This is all possible thanks to the Internet of Things. Sensors on the robotic mowers transmit data wirelessly to the Internet, where the VIKING software coordinates and monitors the operation of up to ten robotic mowers. These processes run in the background. The user has full control of and access to the machines at all times no matter where they are with the free VIKING app on their mobile phone or tablet. The easy-to-understand, simple menu navigation helps the user to find their way around quickly. No prior technical knowledge is needed – an assistant program guides the user through initial installation. Once the mowing plan for an iMow has been created, the server automatically transfers the data to the entire team.    </w:t>
      </w:r>
    </w:p>
    <w:p w:rsidR="00B44928" w:rsidRPr="00173A83" w:rsidRDefault="00B44928" w:rsidP="006C7409">
      <w:pPr>
        <w:spacing w:line="360" w:lineRule="auto"/>
        <w:jc w:val="both"/>
        <w:rPr>
          <w:rFonts w:ascii="Arial" w:hAnsi="Arial" w:cs="Arial"/>
          <w:sz w:val="22"/>
          <w:szCs w:val="22"/>
        </w:rPr>
      </w:pPr>
    </w:p>
    <w:p w:rsidR="00DF4452" w:rsidRPr="00173A83" w:rsidRDefault="00DF4452" w:rsidP="006C7409">
      <w:pPr>
        <w:spacing w:line="360" w:lineRule="auto"/>
        <w:jc w:val="both"/>
        <w:rPr>
          <w:rFonts w:ascii="Arial" w:hAnsi="Arial" w:cs="Arial"/>
          <w:b/>
          <w:sz w:val="22"/>
          <w:szCs w:val="22"/>
        </w:rPr>
      </w:pPr>
      <w:r>
        <w:rPr>
          <w:rFonts w:ascii="Arial" w:hAnsi="Arial" w:cs="Arial"/>
          <w:b/>
          <w:sz w:val="22"/>
          <w:szCs w:val="22"/>
        </w:rPr>
        <w:t>Random, yet according to plan</w:t>
      </w:r>
    </w:p>
    <w:p w:rsidR="00290481" w:rsidRPr="00173A83" w:rsidRDefault="001018BB" w:rsidP="006C7409">
      <w:pPr>
        <w:spacing w:line="360" w:lineRule="auto"/>
        <w:jc w:val="both"/>
        <w:rPr>
          <w:rFonts w:ascii="Arial" w:hAnsi="Arial" w:cs="Arial"/>
          <w:sz w:val="22"/>
          <w:szCs w:val="22"/>
        </w:rPr>
      </w:pPr>
      <w:r>
        <w:rPr>
          <w:rFonts w:ascii="Arial" w:hAnsi="Arial" w:cs="Arial"/>
          <w:sz w:val="22"/>
          <w:szCs w:val="22"/>
        </w:rPr>
        <w:t xml:space="preserve">The iMow TeaM members navigate within an installed perimeter wire and mow strips randomly, without getting in one another's way. This mowing ballet follows a random algorithm that delivers a beautifully uniform result. If specific areas require thorough mowing by the robotic mowers, the app can be used to program up to four intensive zones (with three </w:t>
      </w:r>
      <w:r>
        <w:rPr>
          <w:rFonts w:ascii="Arial" w:hAnsi="Arial" w:cs="Arial"/>
          <w:sz w:val="22"/>
          <w:szCs w:val="22"/>
        </w:rPr>
        <w:lastRenderedPageBreak/>
        <w:t xml:space="preserve">levels of intensity). The machines work more intensively in these areas thanks to smart technology. </w:t>
      </w:r>
    </w:p>
    <w:p w:rsidR="00807592" w:rsidRPr="00173A83" w:rsidRDefault="00807592" w:rsidP="006C7409">
      <w:pPr>
        <w:spacing w:line="360" w:lineRule="auto"/>
        <w:jc w:val="both"/>
        <w:rPr>
          <w:rFonts w:ascii="Arial" w:hAnsi="Arial" w:cs="Arial"/>
          <w:b/>
          <w:sz w:val="22"/>
          <w:szCs w:val="22"/>
        </w:rPr>
      </w:pPr>
    </w:p>
    <w:p w:rsidR="00845D97" w:rsidRPr="00173A83" w:rsidRDefault="001969CF" w:rsidP="006C7409">
      <w:pPr>
        <w:spacing w:line="360" w:lineRule="auto"/>
        <w:jc w:val="both"/>
        <w:rPr>
          <w:rFonts w:ascii="Arial" w:hAnsi="Arial" w:cs="Arial"/>
          <w:b/>
          <w:sz w:val="22"/>
          <w:szCs w:val="22"/>
        </w:rPr>
      </w:pPr>
      <w:r>
        <w:rPr>
          <w:rFonts w:ascii="Arial" w:hAnsi="Arial" w:cs="Arial"/>
          <w:b/>
          <w:sz w:val="22"/>
          <w:szCs w:val="22"/>
        </w:rPr>
        <w:t xml:space="preserve">From a single machine to a team: Stronger together </w:t>
      </w:r>
    </w:p>
    <w:p w:rsidR="00807592" w:rsidRPr="00173A83" w:rsidRDefault="00FF042C" w:rsidP="00DF2450">
      <w:pPr>
        <w:spacing w:line="360" w:lineRule="auto"/>
        <w:jc w:val="both"/>
        <w:rPr>
          <w:rFonts w:ascii="Arial" w:hAnsi="Arial" w:cs="Arial"/>
          <w:strike/>
          <w:noProof/>
          <w:sz w:val="22"/>
          <w:szCs w:val="22"/>
        </w:rPr>
      </w:pPr>
      <w:r>
        <w:rPr>
          <w:rFonts w:ascii="Arial" w:hAnsi="Arial" w:cs="Arial"/>
          <w:sz w:val="22"/>
          <w:szCs w:val="22"/>
        </w:rPr>
        <w:t>A team is only as good as its members. Every iMow model MI 632 M delivers top performance. This includes changing direction when the iMow encounters obstacles such as trees, for example. On inclines (up to 45 per cent) and steep terrain, the control unit responds by slowing down. Sensors on the device detect when it is raining, when the battery becomes discharged or when the work is finished. The MI 632 M then actuates a docking station, where it parks securely or recharges. Working in a team means that each robotic mower may use any free docking station. The docking stations can also be placed in a protected area outside the lawn area to be mowed. This is useful in the case of freely accessible areas such as public parks or football pitches. In the docking station, the iMow charges its power battery using the evolutionary STIHL technology.</w:t>
      </w:r>
      <w:r>
        <w:rPr>
          <w:rFonts w:ascii="Arial" w:hAnsi="Arial" w:cs="Arial"/>
          <w:strike/>
          <w:sz w:val="22"/>
          <w:szCs w:val="22"/>
        </w:rPr>
        <w:t xml:space="preserve"> </w:t>
      </w:r>
    </w:p>
    <w:p w:rsidR="00DF2450" w:rsidRPr="00173A83" w:rsidRDefault="00DF2450" w:rsidP="00DF2450">
      <w:pPr>
        <w:spacing w:line="360" w:lineRule="auto"/>
        <w:jc w:val="both"/>
        <w:rPr>
          <w:rFonts w:ascii="Arial" w:hAnsi="Arial" w:cs="Arial"/>
          <w:noProof/>
          <w:sz w:val="22"/>
          <w:szCs w:val="22"/>
        </w:rPr>
      </w:pPr>
    </w:p>
    <w:p w:rsidR="00DF2450" w:rsidRPr="00173A83" w:rsidRDefault="00DF2450" w:rsidP="00DF2450">
      <w:pPr>
        <w:spacing w:line="360" w:lineRule="auto"/>
        <w:jc w:val="both"/>
        <w:rPr>
          <w:rFonts w:ascii="Arial" w:hAnsi="Arial" w:cs="Arial"/>
          <w:b/>
          <w:noProof/>
          <w:sz w:val="22"/>
          <w:szCs w:val="22"/>
        </w:rPr>
      </w:pPr>
      <w:r>
        <w:rPr>
          <w:rFonts w:ascii="Arial" w:hAnsi="Arial" w:cs="Arial"/>
          <w:b/>
          <w:sz w:val="22"/>
          <w:szCs w:val="22"/>
        </w:rPr>
        <w:t xml:space="preserve">Mowing and mulching </w:t>
      </w:r>
    </w:p>
    <w:p w:rsidR="001969CF" w:rsidRPr="00173A83" w:rsidRDefault="00977864" w:rsidP="001969CF">
      <w:pPr>
        <w:spacing w:line="360" w:lineRule="auto"/>
        <w:rPr>
          <w:rFonts w:ascii="Arial" w:hAnsi="Arial" w:cs="Arial"/>
          <w:noProof/>
          <w:sz w:val="22"/>
          <w:szCs w:val="22"/>
        </w:rPr>
      </w:pPr>
      <w:r>
        <w:rPr>
          <w:rFonts w:ascii="Arial" w:hAnsi="Arial" w:cs="Arial"/>
          <w:sz w:val="22"/>
          <w:szCs w:val="22"/>
        </w:rPr>
        <w:t xml:space="preserve">When it comes to lawn care, the proven VIKING mulching technology comes into play. The sturdy rotating blade cuts the grass cleanly and precisely. The blade is particularly long-lasting because it is sharpened along both edges, which wear evenly thanks to a regular change in rotational direction. The millimetre-short mown grass remains on the lawn, providing valuable, ecological fertiliser. </w:t>
      </w:r>
    </w:p>
    <w:p w:rsidR="00807592" w:rsidRPr="00173A83" w:rsidRDefault="001969CF" w:rsidP="006C7409">
      <w:pPr>
        <w:spacing w:line="360" w:lineRule="auto"/>
        <w:jc w:val="both"/>
        <w:rPr>
          <w:rFonts w:ascii="Arial" w:hAnsi="Arial" w:cs="Arial"/>
          <w:sz w:val="22"/>
          <w:szCs w:val="22"/>
        </w:rPr>
      </w:pPr>
      <w:r>
        <w:rPr>
          <w:rFonts w:ascii="Arial" w:hAnsi="Arial" w:cs="Arial"/>
          <w:sz w:val="22"/>
          <w:szCs w:val="22"/>
        </w:rPr>
        <w:t xml:space="preserve"> </w:t>
      </w:r>
    </w:p>
    <w:p w:rsidR="00C13CA9" w:rsidRPr="00173A83" w:rsidRDefault="00C13CA9" w:rsidP="006C7409">
      <w:pPr>
        <w:spacing w:line="360" w:lineRule="auto"/>
        <w:jc w:val="both"/>
        <w:rPr>
          <w:rFonts w:ascii="Arial" w:hAnsi="Arial" w:cs="Arial"/>
          <w:b/>
          <w:sz w:val="22"/>
          <w:szCs w:val="22"/>
        </w:rPr>
      </w:pPr>
      <w:r>
        <w:rPr>
          <w:rFonts w:ascii="Arial" w:hAnsi="Arial" w:cs="Arial"/>
          <w:b/>
          <w:sz w:val="22"/>
          <w:szCs w:val="22"/>
        </w:rPr>
        <w:t xml:space="preserve">Maximum safety </w:t>
      </w:r>
    </w:p>
    <w:p w:rsidR="00657DA6" w:rsidRPr="00173A83" w:rsidRDefault="001969CF" w:rsidP="00F73C95">
      <w:pPr>
        <w:spacing w:line="360" w:lineRule="auto"/>
        <w:rPr>
          <w:rFonts w:ascii="Arial" w:hAnsi="Arial" w:cs="Arial"/>
          <w:noProof/>
          <w:sz w:val="22"/>
          <w:szCs w:val="22"/>
        </w:rPr>
      </w:pPr>
      <w:r>
        <w:rPr>
          <w:rFonts w:ascii="Arial" w:hAnsi="Arial" w:cs="Arial"/>
          <w:sz w:val="22"/>
          <w:szCs w:val="22"/>
        </w:rPr>
        <w:t xml:space="preserve">Safety has priority with the robotic mower, particularly with regard to the sharp blades. Sensitive lift sensors reliably detect when the iMow is raised and the blade stops instantaneously. The machine can be carried comfortably using the ergonomically shaped carrying handle, and the blade is automatically positioned away from the body. </w:t>
      </w:r>
    </w:p>
    <w:p w:rsidR="008B641F" w:rsidRPr="00173A83" w:rsidRDefault="008B641F" w:rsidP="00F73C95">
      <w:pPr>
        <w:spacing w:line="360" w:lineRule="auto"/>
        <w:rPr>
          <w:rFonts w:ascii="Arial" w:hAnsi="Arial" w:cs="Arial"/>
          <w:noProof/>
          <w:sz w:val="22"/>
          <w:szCs w:val="22"/>
        </w:rPr>
      </w:pPr>
    </w:p>
    <w:p w:rsidR="008B641F" w:rsidRPr="00173A83" w:rsidRDefault="008B641F" w:rsidP="00F73C95">
      <w:pPr>
        <w:spacing w:line="360" w:lineRule="auto"/>
        <w:rPr>
          <w:rFonts w:ascii="Arial" w:hAnsi="Arial" w:cs="Arial"/>
          <w:b/>
          <w:noProof/>
          <w:sz w:val="22"/>
          <w:szCs w:val="22"/>
        </w:rPr>
      </w:pPr>
      <w:r>
        <w:rPr>
          <w:rFonts w:ascii="Arial" w:hAnsi="Arial" w:cs="Arial"/>
          <w:b/>
          <w:sz w:val="22"/>
          <w:szCs w:val="22"/>
        </w:rPr>
        <w:t xml:space="preserve">Technical specifications: </w:t>
      </w:r>
    </w:p>
    <w:p w:rsidR="00437D13" w:rsidRPr="000857CF" w:rsidRDefault="00437D13" w:rsidP="00437D13">
      <w:pPr>
        <w:spacing w:line="360" w:lineRule="auto"/>
        <w:rPr>
          <w:rFonts w:ascii="Arial" w:hAnsi="Arial" w:cs="Arial"/>
          <w:sz w:val="22"/>
          <w:szCs w:val="22"/>
          <w:lang w:val="en-US"/>
        </w:rPr>
      </w:pPr>
      <w:proofErr w:type="gramStart"/>
      <w:r>
        <w:rPr>
          <w:rFonts w:ascii="Arial" w:hAnsi="Arial" w:cs="Arial"/>
          <w:sz w:val="22"/>
          <w:szCs w:val="22"/>
        </w:rPr>
        <w:t>iMow</w:t>
      </w:r>
      <w:proofErr w:type="gramEnd"/>
      <w:r>
        <w:rPr>
          <w:rFonts w:ascii="Arial" w:hAnsi="Arial" w:cs="Arial"/>
          <w:sz w:val="22"/>
          <w:szCs w:val="22"/>
        </w:rPr>
        <w:t xml:space="preserve"> TeaM members </w:t>
      </w:r>
      <w:r>
        <w:rPr>
          <w:rFonts w:ascii="Arial" w:hAnsi="Arial" w:cs="Arial"/>
          <w:sz w:val="22"/>
          <w:szCs w:val="22"/>
        </w:rPr>
        <w:tab/>
        <w:t>2 - 10 robotic mowers MI 632 M</w:t>
      </w:r>
    </w:p>
    <w:p w:rsidR="00437D13" w:rsidRPr="000857CF" w:rsidRDefault="00437D13" w:rsidP="00437D13">
      <w:pPr>
        <w:spacing w:line="360" w:lineRule="auto"/>
        <w:rPr>
          <w:rFonts w:ascii="Arial" w:hAnsi="Arial" w:cs="Arial"/>
          <w:sz w:val="22"/>
          <w:szCs w:val="22"/>
          <w:lang w:val="en-US"/>
        </w:rPr>
      </w:pPr>
      <w:r>
        <w:rPr>
          <w:rFonts w:ascii="Arial" w:hAnsi="Arial" w:cs="Arial"/>
          <w:sz w:val="22"/>
          <w:szCs w:val="22"/>
        </w:rPr>
        <w:t>Perimeter wire</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Only</w:t>
      </w:r>
      <w:proofErr w:type="gramEnd"/>
      <w:r>
        <w:rPr>
          <w:rFonts w:ascii="Arial" w:hAnsi="Arial" w:cs="Arial"/>
          <w:sz w:val="22"/>
          <w:szCs w:val="22"/>
        </w:rPr>
        <w:t xml:space="preserve"> one perimeter wire loop required</w:t>
      </w:r>
    </w:p>
    <w:p w:rsidR="00437D13" w:rsidRPr="000857CF" w:rsidRDefault="00437D13" w:rsidP="00437D13">
      <w:pPr>
        <w:spacing w:line="360" w:lineRule="auto"/>
        <w:rPr>
          <w:rFonts w:ascii="Arial" w:hAnsi="Arial" w:cs="Arial"/>
          <w:sz w:val="22"/>
          <w:szCs w:val="22"/>
          <w:lang w:val="en-US"/>
        </w:rPr>
      </w:pPr>
      <w:r>
        <w:rPr>
          <w:rFonts w:ascii="Arial" w:hAnsi="Arial" w:cs="Arial"/>
          <w:sz w:val="22"/>
          <w:szCs w:val="22"/>
        </w:rPr>
        <w:t>Programming</w:t>
      </w:r>
      <w:r>
        <w:rPr>
          <w:rFonts w:ascii="Arial" w:hAnsi="Arial" w:cs="Arial"/>
          <w:sz w:val="22"/>
          <w:szCs w:val="22"/>
        </w:rPr>
        <w:tab/>
      </w:r>
      <w:r>
        <w:rPr>
          <w:rFonts w:ascii="Arial" w:hAnsi="Arial" w:cs="Arial"/>
          <w:sz w:val="22"/>
          <w:szCs w:val="22"/>
        </w:rPr>
        <w:tab/>
      </w:r>
      <w:r w:rsidR="000857CF">
        <w:rPr>
          <w:rFonts w:ascii="Arial" w:hAnsi="Arial" w:cs="Arial"/>
          <w:sz w:val="22"/>
          <w:szCs w:val="22"/>
        </w:rPr>
        <w:tab/>
      </w:r>
      <w:r>
        <w:rPr>
          <w:rFonts w:ascii="Arial" w:hAnsi="Arial" w:cs="Arial"/>
          <w:sz w:val="22"/>
          <w:szCs w:val="22"/>
        </w:rPr>
        <w:t xml:space="preserve">One app for all </w:t>
      </w:r>
      <w:proofErr w:type="spellStart"/>
      <w:r>
        <w:rPr>
          <w:rFonts w:ascii="Arial" w:hAnsi="Arial" w:cs="Arial"/>
          <w:sz w:val="22"/>
          <w:szCs w:val="22"/>
        </w:rPr>
        <w:t>iMows</w:t>
      </w:r>
      <w:proofErr w:type="spellEnd"/>
    </w:p>
    <w:p w:rsidR="00437D13" w:rsidRPr="000857CF" w:rsidRDefault="00437D13" w:rsidP="00437D13">
      <w:pPr>
        <w:spacing w:line="360" w:lineRule="auto"/>
        <w:rPr>
          <w:rFonts w:ascii="Arial" w:hAnsi="Arial" w:cs="Arial"/>
          <w:sz w:val="22"/>
          <w:szCs w:val="22"/>
          <w:lang w:val="en-US"/>
        </w:rPr>
      </w:pPr>
      <w:r>
        <w:rPr>
          <w:rFonts w:ascii="Arial" w:hAnsi="Arial" w:cs="Arial"/>
          <w:sz w:val="22"/>
          <w:szCs w:val="22"/>
        </w:rPr>
        <w:t>Cutting height</w:t>
      </w:r>
      <w:r>
        <w:rPr>
          <w:rFonts w:ascii="Arial" w:hAnsi="Arial" w:cs="Arial"/>
          <w:sz w:val="22"/>
          <w:szCs w:val="22"/>
        </w:rPr>
        <w:tab/>
      </w:r>
      <w:r>
        <w:rPr>
          <w:rFonts w:ascii="Arial" w:hAnsi="Arial" w:cs="Arial"/>
          <w:sz w:val="22"/>
          <w:szCs w:val="22"/>
        </w:rPr>
        <w:tab/>
      </w:r>
      <w:r>
        <w:rPr>
          <w:rFonts w:ascii="Arial" w:hAnsi="Arial" w:cs="Arial"/>
          <w:sz w:val="22"/>
          <w:szCs w:val="22"/>
        </w:rPr>
        <w:tab/>
        <w:t>20 - 60 mm</w:t>
      </w:r>
    </w:p>
    <w:p w:rsidR="00437D13" w:rsidRPr="000857CF" w:rsidRDefault="00437D13" w:rsidP="00437D13">
      <w:pPr>
        <w:spacing w:line="360" w:lineRule="auto"/>
        <w:rPr>
          <w:rFonts w:ascii="Arial" w:hAnsi="Arial" w:cs="Arial"/>
          <w:sz w:val="22"/>
          <w:szCs w:val="22"/>
          <w:lang w:val="en-US"/>
        </w:rPr>
      </w:pPr>
      <w:r>
        <w:rPr>
          <w:rFonts w:ascii="Arial" w:hAnsi="Arial" w:cs="Arial"/>
          <w:sz w:val="22"/>
          <w:szCs w:val="22"/>
        </w:rPr>
        <w:t>Cutting height adjustment</w:t>
      </w:r>
      <w:r>
        <w:rPr>
          <w:rFonts w:ascii="Arial" w:hAnsi="Arial" w:cs="Arial"/>
          <w:sz w:val="22"/>
          <w:szCs w:val="22"/>
        </w:rPr>
        <w:tab/>
        <w:t xml:space="preserve">Centrally to 15 </w:t>
      </w:r>
      <w:bookmarkStart w:id="0" w:name="_GoBack"/>
      <w:bookmarkEnd w:id="0"/>
      <w:r>
        <w:rPr>
          <w:rFonts w:ascii="Arial" w:hAnsi="Arial" w:cs="Arial"/>
          <w:sz w:val="22"/>
          <w:szCs w:val="22"/>
        </w:rPr>
        <w:t>settings</w:t>
      </w:r>
    </w:p>
    <w:p w:rsidR="00437D13" w:rsidRPr="00437D13" w:rsidRDefault="00437D13" w:rsidP="00F73C95">
      <w:pPr>
        <w:spacing w:line="360" w:lineRule="auto"/>
        <w:rPr>
          <w:rFonts w:ascii="Arial" w:hAnsi="Arial" w:cs="Arial"/>
          <w:sz w:val="22"/>
          <w:szCs w:val="22"/>
        </w:rPr>
      </w:pPr>
      <w:r>
        <w:rPr>
          <w:rFonts w:ascii="Arial" w:hAnsi="Arial" w:cs="Arial"/>
          <w:sz w:val="22"/>
          <w:szCs w:val="22"/>
        </w:rPr>
        <w:t>Battery type</w:t>
      </w:r>
      <w:r>
        <w:rPr>
          <w:rFonts w:ascii="Arial" w:hAnsi="Arial" w:cs="Arial"/>
          <w:sz w:val="22"/>
          <w:szCs w:val="22"/>
        </w:rPr>
        <w:tab/>
      </w:r>
      <w:r>
        <w:rPr>
          <w:rFonts w:ascii="Arial" w:hAnsi="Arial" w:cs="Arial"/>
          <w:sz w:val="22"/>
          <w:szCs w:val="22"/>
        </w:rPr>
        <w:tab/>
      </w:r>
      <w:r>
        <w:rPr>
          <w:rFonts w:ascii="Arial" w:hAnsi="Arial" w:cs="Arial"/>
          <w:sz w:val="22"/>
          <w:szCs w:val="22"/>
        </w:rPr>
        <w:tab/>
        <w:t>Li-ion battery</w:t>
      </w:r>
    </w:p>
    <w:sectPr w:rsidR="00437D13" w:rsidRPr="00437D13" w:rsidSect="003A3F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altName w:val="Malgun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10F0"/>
    <w:multiLevelType w:val="hybridMultilevel"/>
    <w:tmpl w:val="400EE4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B16B01"/>
    <w:multiLevelType w:val="hybridMultilevel"/>
    <w:tmpl w:val="030680A8"/>
    <w:lvl w:ilvl="0" w:tplc="27B0D90C">
      <w:start w:val="1"/>
      <w:numFmt w:val="bullet"/>
      <w:lvlText w:val=""/>
      <w:lvlJc w:val="left"/>
      <w:pPr>
        <w:tabs>
          <w:tab w:val="num" w:pos="720"/>
        </w:tabs>
        <w:ind w:left="720" w:hanging="360"/>
      </w:pPr>
      <w:rPr>
        <w:rFonts w:ascii="Wingdings" w:hAnsi="Wingdings" w:hint="default"/>
      </w:rPr>
    </w:lvl>
    <w:lvl w:ilvl="1" w:tplc="54C8FA7C" w:tentative="1">
      <w:start w:val="1"/>
      <w:numFmt w:val="bullet"/>
      <w:lvlText w:val=""/>
      <w:lvlJc w:val="left"/>
      <w:pPr>
        <w:tabs>
          <w:tab w:val="num" w:pos="1440"/>
        </w:tabs>
        <w:ind w:left="1440" w:hanging="360"/>
      </w:pPr>
      <w:rPr>
        <w:rFonts w:ascii="Wingdings" w:hAnsi="Wingdings" w:hint="default"/>
      </w:rPr>
    </w:lvl>
    <w:lvl w:ilvl="2" w:tplc="14BA7170" w:tentative="1">
      <w:start w:val="1"/>
      <w:numFmt w:val="bullet"/>
      <w:lvlText w:val=""/>
      <w:lvlJc w:val="left"/>
      <w:pPr>
        <w:tabs>
          <w:tab w:val="num" w:pos="2160"/>
        </w:tabs>
        <w:ind w:left="2160" w:hanging="360"/>
      </w:pPr>
      <w:rPr>
        <w:rFonts w:ascii="Wingdings" w:hAnsi="Wingdings" w:hint="default"/>
      </w:rPr>
    </w:lvl>
    <w:lvl w:ilvl="3" w:tplc="74CC4DDC" w:tentative="1">
      <w:start w:val="1"/>
      <w:numFmt w:val="bullet"/>
      <w:lvlText w:val=""/>
      <w:lvlJc w:val="left"/>
      <w:pPr>
        <w:tabs>
          <w:tab w:val="num" w:pos="2880"/>
        </w:tabs>
        <w:ind w:left="2880" w:hanging="360"/>
      </w:pPr>
      <w:rPr>
        <w:rFonts w:ascii="Wingdings" w:hAnsi="Wingdings" w:hint="default"/>
      </w:rPr>
    </w:lvl>
    <w:lvl w:ilvl="4" w:tplc="48A2E952" w:tentative="1">
      <w:start w:val="1"/>
      <w:numFmt w:val="bullet"/>
      <w:lvlText w:val=""/>
      <w:lvlJc w:val="left"/>
      <w:pPr>
        <w:tabs>
          <w:tab w:val="num" w:pos="3600"/>
        </w:tabs>
        <w:ind w:left="3600" w:hanging="360"/>
      </w:pPr>
      <w:rPr>
        <w:rFonts w:ascii="Wingdings" w:hAnsi="Wingdings" w:hint="default"/>
      </w:rPr>
    </w:lvl>
    <w:lvl w:ilvl="5" w:tplc="A8AEC18E" w:tentative="1">
      <w:start w:val="1"/>
      <w:numFmt w:val="bullet"/>
      <w:lvlText w:val=""/>
      <w:lvlJc w:val="left"/>
      <w:pPr>
        <w:tabs>
          <w:tab w:val="num" w:pos="4320"/>
        </w:tabs>
        <w:ind w:left="4320" w:hanging="360"/>
      </w:pPr>
      <w:rPr>
        <w:rFonts w:ascii="Wingdings" w:hAnsi="Wingdings" w:hint="default"/>
      </w:rPr>
    </w:lvl>
    <w:lvl w:ilvl="6" w:tplc="DF9CF4E2" w:tentative="1">
      <w:start w:val="1"/>
      <w:numFmt w:val="bullet"/>
      <w:lvlText w:val=""/>
      <w:lvlJc w:val="left"/>
      <w:pPr>
        <w:tabs>
          <w:tab w:val="num" w:pos="5040"/>
        </w:tabs>
        <w:ind w:left="5040" w:hanging="360"/>
      </w:pPr>
      <w:rPr>
        <w:rFonts w:ascii="Wingdings" w:hAnsi="Wingdings" w:hint="default"/>
      </w:rPr>
    </w:lvl>
    <w:lvl w:ilvl="7" w:tplc="01AA3EF8" w:tentative="1">
      <w:start w:val="1"/>
      <w:numFmt w:val="bullet"/>
      <w:lvlText w:val=""/>
      <w:lvlJc w:val="left"/>
      <w:pPr>
        <w:tabs>
          <w:tab w:val="num" w:pos="5760"/>
        </w:tabs>
        <w:ind w:left="5760" w:hanging="360"/>
      </w:pPr>
      <w:rPr>
        <w:rFonts w:ascii="Wingdings" w:hAnsi="Wingdings" w:hint="default"/>
      </w:rPr>
    </w:lvl>
    <w:lvl w:ilvl="8" w:tplc="1C0C3778" w:tentative="1">
      <w:start w:val="1"/>
      <w:numFmt w:val="bullet"/>
      <w:lvlText w:val=""/>
      <w:lvlJc w:val="left"/>
      <w:pPr>
        <w:tabs>
          <w:tab w:val="num" w:pos="6480"/>
        </w:tabs>
        <w:ind w:left="6480" w:hanging="360"/>
      </w:pPr>
      <w:rPr>
        <w:rFonts w:ascii="Wingdings" w:hAnsi="Wingdings" w:hint="default"/>
      </w:rPr>
    </w:lvl>
  </w:abstractNum>
  <w:abstractNum w:abstractNumId="2">
    <w:nsid w:val="3658138E"/>
    <w:multiLevelType w:val="hybridMultilevel"/>
    <w:tmpl w:val="DB6E977C"/>
    <w:lvl w:ilvl="0" w:tplc="194CC6B0">
      <w:start w:val="1"/>
      <w:numFmt w:val="bullet"/>
      <w:lvlText w:val=""/>
      <w:lvlJc w:val="left"/>
      <w:pPr>
        <w:tabs>
          <w:tab w:val="num" w:pos="720"/>
        </w:tabs>
        <w:ind w:left="720" w:hanging="360"/>
      </w:pPr>
      <w:rPr>
        <w:rFonts w:ascii="Wingdings" w:hAnsi="Wingdings" w:hint="default"/>
      </w:rPr>
    </w:lvl>
    <w:lvl w:ilvl="1" w:tplc="EDC8BD16" w:tentative="1">
      <w:start w:val="1"/>
      <w:numFmt w:val="bullet"/>
      <w:lvlText w:val=""/>
      <w:lvlJc w:val="left"/>
      <w:pPr>
        <w:tabs>
          <w:tab w:val="num" w:pos="1440"/>
        </w:tabs>
        <w:ind w:left="1440" w:hanging="360"/>
      </w:pPr>
      <w:rPr>
        <w:rFonts w:ascii="Wingdings" w:hAnsi="Wingdings" w:hint="default"/>
      </w:rPr>
    </w:lvl>
    <w:lvl w:ilvl="2" w:tplc="818AFE4E" w:tentative="1">
      <w:start w:val="1"/>
      <w:numFmt w:val="bullet"/>
      <w:lvlText w:val=""/>
      <w:lvlJc w:val="left"/>
      <w:pPr>
        <w:tabs>
          <w:tab w:val="num" w:pos="2160"/>
        </w:tabs>
        <w:ind w:left="2160" w:hanging="360"/>
      </w:pPr>
      <w:rPr>
        <w:rFonts w:ascii="Wingdings" w:hAnsi="Wingdings" w:hint="default"/>
      </w:rPr>
    </w:lvl>
    <w:lvl w:ilvl="3" w:tplc="80E2F2C6" w:tentative="1">
      <w:start w:val="1"/>
      <w:numFmt w:val="bullet"/>
      <w:lvlText w:val=""/>
      <w:lvlJc w:val="left"/>
      <w:pPr>
        <w:tabs>
          <w:tab w:val="num" w:pos="2880"/>
        </w:tabs>
        <w:ind w:left="2880" w:hanging="360"/>
      </w:pPr>
      <w:rPr>
        <w:rFonts w:ascii="Wingdings" w:hAnsi="Wingdings" w:hint="default"/>
      </w:rPr>
    </w:lvl>
    <w:lvl w:ilvl="4" w:tplc="15167358" w:tentative="1">
      <w:start w:val="1"/>
      <w:numFmt w:val="bullet"/>
      <w:lvlText w:val=""/>
      <w:lvlJc w:val="left"/>
      <w:pPr>
        <w:tabs>
          <w:tab w:val="num" w:pos="3600"/>
        </w:tabs>
        <w:ind w:left="3600" w:hanging="360"/>
      </w:pPr>
      <w:rPr>
        <w:rFonts w:ascii="Wingdings" w:hAnsi="Wingdings" w:hint="default"/>
      </w:rPr>
    </w:lvl>
    <w:lvl w:ilvl="5" w:tplc="722435E8" w:tentative="1">
      <w:start w:val="1"/>
      <w:numFmt w:val="bullet"/>
      <w:lvlText w:val=""/>
      <w:lvlJc w:val="left"/>
      <w:pPr>
        <w:tabs>
          <w:tab w:val="num" w:pos="4320"/>
        </w:tabs>
        <w:ind w:left="4320" w:hanging="360"/>
      </w:pPr>
      <w:rPr>
        <w:rFonts w:ascii="Wingdings" w:hAnsi="Wingdings" w:hint="default"/>
      </w:rPr>
    </w:lvl>
    <w:lvl w:ilvl="6" w:tplc="6AB8AC00" w:tentative="1">
      <w:start w:val="1"/>
      <w:numFmt w:val="bullet"/>
      <w:lvlText w:val=""/>
      <w:lvlJc w:val="left"/>
      <w:pPr>
        <w:tabs>
          <w:tab w:val="num" w:pos="5040"/>
        </w:tabs>
        <w:ind w:left="5040" w:hanging="360"/>
      </w:pPr>
      <w:rPr>
        <w:rFonts w:ascii="Wingdings" w:hAnsi="Wingdings" w:hint="default"/>
      </w:rPr>
    </w:lvl>
    <w:lvl w:ilvl="7" w:tplc="FEBAC32E" w:tentative="1">
      <w:start w:val="1"/>
      <w:numFmt w:val="bullet"/>
      <w:lvlText w:val=""/>
      <w:lvlJc w:val="left"/>
      <w:pPr>
        <w:tabs>
          <w:tab w:val="num" w:pos="5760"/>
        </w:tabs>
        <w:ind w:left="5760" w:hanging="360"/>
      </w:pPr>
      <w:rPr>
        <w:rFonts w:ascii="Wingdings" w:hAnsi="Wingdings" w:hint="default"/>
      </w:rPr>
    </w:lvl>
    <w:lvl w:ilvl="8" w:tplc="32D0C084" w:tentative="1">
      <w:start w:val="1"/>
      <w:numFmt w:val="bullet"/>
      <w:lvlText w:val=""/>
      <w:lvlJc w:val="left"/>
      <w:pPr>
        <w:tabs>
          <w:tab w:val="num" w:pos="6480"/>
        </w:tabs>
        <w:ind w:left="6480" w:hanging="360"/>
      </w:pPr>
      <w:rPr>
        <w:rFonts w:ascii="Wingdings" w:hAnsi="Wingdings" w:hint="default"/>
      </w:rPr>
    </w:lvl>
  </w:abstractNum>
  <w:abstractNum w:abstractNumId="3">
    <w:nsid w:val="3E0D2D31"/>
    <w:multiLevelType w:val="hybridMultilevel"/>
    <w:tmpl w:val="EC68E08C"/>
    <w:lvl w:ilvl="0" w:tplc="0430246E">
      <w:start w:val="1"/>
      <w:numFmt w:val="bullet"/>
      <w:lvlText w:val=""/>
      <w:lvlJc w:val="left"/>
      <w:pPr>
        <w:tabs>
          <w:tab w:val="num" w:pos="720"/>
        </w:tabs>
        <w:ind w:left="720" w:hanging="360"/>
      </w:pPr>
      <w:rPr>
        <w:rFonts w:ascii="Wingdings" w:hAnsi="Wingdings" w:hint="default"/>
      </w:rPr>
    </w:lvl>
    <w:lvl w:ilvl="1" w:tplc="143223E8">
      <w:start w:val="1289"/>
      <w:numFmt w:val="bullet"/>
      <w:lvlText w:val=""/>
      <w:lvlJc w:val="left"/>
      <w:pPr>
        <w:tabs>
          <w:tab w:val="num" w:pos="1440"/>
        </w:tabs>
        <w:ind w:left="1440" w:hanging="360"/>
      </w:pPr>
      <w:rPr>
        <w:rFonts w:ascii="Wingdings" w:hAnsi="Wingdings" w:hint="default"/>
      </w:rPr>
    </w:lvl>
    <w:lvl w:ilvl="2" w:tplc="F7B696CC" w:tentative="1">
      <w:start w:val="1"/>
      <w:numFmt w:val="bullet"/>
      <w:lvlText w:val=""/>
      <w:lvlJc w:val="left"/>
      <w:pPr>
        <w:tabs>
          <w:tab w:val="num" w:pos="2160"/>
        </w:tabs>
        <w:ind w:left="2160" w:hanging="360"/>
      </w:pPr>
      <w:rPr>
        <w:rFonts w:ascii="Wingdings" w:hAnsi="Wingdings" w:hint="default"/>
      </w:rPr>
    </w:lvl>
    <w:lvl w:ilvl="3" w:tplc="83CEE76E" w:tentative="1">
      <w:start w:val="1"/>
      <w:numFmt w:val="bullet"/>
      <w:lvlText w:val=""/>
      <w:lvlJc w:val="left"/>
      <w:pPr>
        <w:tabs>
          <w:tab w:val="num" w:pos="2880"/>
        </w:tabs>
        <w:ind w:left="2880" w:hanging="360"/>
      </w:pPr>
      <w:rPr>
        <w:rFonts w:ascii="Wingdings" w:hAnsi="Wingdings" w:hint="default"/>
      </w:rPr>
    </w:lvl>
    <w:lvl w:ilvl="4" w:tplc="EBE09A5A" w:tentative="1">
      <w:start w:val="1"/>
      <w:numFmt w:val="bullet"/>
      <w:lvlText w:val=""/>
      <w:lvlJc w:val="left"/>
      <w:pPr>
        <w:tabs>
          <w:tab w:val="num" w:pos="3600"/>
        </w:tabs>
        <w:ind w:left="3600" w:hanging="360"/>
      </w:pPr>
      <w:rPr>
        <w:rFonts w:ascii="Wingdings" w:hAnsi="Wingdings" w:hint="default"/>
      </w:rPr>
    </w:lvl>
    <w:lvl w:ilvl="5" w:tplc="1166F59C" w:tentative="1">
      <w:start w:val="1"/>
      <w:numFmt w:val="bullet"/>
      <w:lvlText w:val=""/>
      <w:lvlJc w:val="left"/>
      <w:pPr>
        <w:tabs>
          <w:tab w:val="num" w:pos="4320"/>
        </w:tabs>
        <w:ind w:left="4320" w:hanging="360"/>
      </w:pPr>
      <w:rPr>
        <w:rFonts w:ascii="Wingdings" w:hAnsi="Wingdings" w:hint="default"/>
      </w:rPr>
    </w:lvl>
    <w:lvl w:ilvl="6" w:tplc="EFF41BDE" w:tentative="1">
      <w:start w:val="1"/>
      <w:numFmt w:val="bullet"/>
      <w:lvlText w:val=""/>
      <w:lvlJc w:val="left"/>
      <w:pPr>
        <w:tabs>
          <w:tab w:val="num" w:pos="5040"/>
        </w:tabs>
        <w:ind w:left="5040" w:hanging="360"/>
      </w:pPr>
      <w:rPr>
        <w:rFonts w:ascii="Wingdings" w:hAnsi="Wingdings" w:hint="default"/>
      </w:rPr>
    </w:lvl>
    <w:lvl w:ilvl="7" w:tplc="66A686FC" w:tentative="1">
      <w:start w:val="1"/>
      <w:numFmt w:val="bullet"/>
      <w:lvlText w:val=""/>
      <w:lvlJc w:val="left"/>
      <w:pPr>
        <w:tabs>
          <w:tab w:val="num" w:pos="5760"/>
        </w:tabs>
        <w:ind w:left="5760" w:hanging="360"/>
      </w:pPr>
      <w:rPr>
        <w:rFonts w:ascii="Wingdings" w:hAnsi="Wingdings" w:hint="default"/>
      </w:rPr>
    </w:lvl>
    <w:lvl w:ilvl="8" w:tplc="EFA636D4" w:tentative="1">
      <w:start w:val="1"/>
      <w:numFmt w:val="bullet"/>
      <w:lvlText w:val=""/>
      <w:lvlJc w:val="left"/>
      <w:pPr>
        <w:tabs>
          <w:tab w:val="num" w:pos="6480"/>
        </w:tabs>
        <w:ind w:left="6480" w:hanging="360"/>
      </w:pPr>
      <w:rPr>
        <w:rFonts w:ascii="Wingdings" w:hAnsi="Wingdings" w:hint="default"/>
      </w:rPr>
    </w:lvl>
  </w:abstractNum>
  <w:abstractNum w:abstractNumId="4">
    <w:nsid w:val="43990B9D"/>
    <w:multiLevelType w:val="hybridMultilevel"/>
    <w:tmpl w:val="607E23F2"/>
    <w:lvl w:ilvl="0" w:tplc="6D20FE26">
      <w:start w:val="1"/>
      <w:numFmt w:val="bullet"/>
      <w:lvlText w:val=""/>
      <w:lvlJc w:val="left"/>
      <w:pPr>
        <w:tabs>
          <w:tab w:val="num" w:pos="720"/>
        </w:tabs>
        <w:ind w:left="720" w:hanging="360"/>
      </w:pPr>
      <w:rPr>
        <w:rFonts w:ascii="Wingdings" w:hAnsi="Wingdings" w:hint="default"/>
      </w:rPr>
    </w:lvl>
    <w:lvl w:ilvl="1" w:tplc="7FDC945E">
      <w:start w:val="1198"/>
      <w:numFmt w:val="bullet"/>
      <w:lvlText w:val=""/>
      <w:lvlJc w:val="left"/>
      <w:pPr>
        <w:tabs>
          <w:tab w:val="num" w:pos="1440"/>
        </w:tabs>
        <w:ind w:left="1440" w:hanging="360"/>
      </w:pPr>
      <w:rPr>
        <w:rFonts w:ascii="Wingdings" w:hAnsi="Wingdings" w:hint="default"/>
      </w:rPr>
    </w:lvl>
    <w:lvl w:ilvl="2" w:tplc="42AC4EBA" w:tentative="1">
      <w:start w:val="1"/>
      <w:numFmt w:val="bullet"/>
      <w:lvlText w:val=""/>
      <w:lvlJc w:val="left"/>
      <w:pPr>
        <w:tabs>
          <w:tab w:val="num" w:pos="2160"/>
        </w:tabs>
        <w:ind w:left="2160" w:hanging="360"/>
      </w:pPr>
      <w:rPr>
        <w:rFonts w:ascii="Wingdings" w:hAnsi="Wingdings" w:hint="default"/>
      </w:rPr>
    </w:lvl>
    <w:lvl w:ilvl="3" w:tplc="8CC25976" w:tentative="1">
      <w:start w:val="1"/>
      <w:numFmt w:val="bullet"/>
      <w:lvlText w:val=""/>
      <w:lvlJc w:val="left"/>
      <w:pPr>
        <w:tabs>
          <w:tab w:val="num" w:pos="2880"/>
        </w:tabs>
        <w:ind w:left="2880" w:hanging="360"/>
      </w:pPr>
      <w:rPr>
        <w:rFonts w:ascii="Wingdings" w:hAnsi="Wingdings" w:hint="default"/>
      </w:rPr>
    </w:lvl>
    <w:lvl w:ilvl="4" w:tplc="8376C4A2" w:tentative="1">
      <w:start w:val="1"/>
      <w:numFmt w:val="bullet"/>
      <w:lvlText w:val=""/>
      <w:lvlJc w:val="left"/>
      <w:pPr>
        <w:tabs>
          <w:tab w:val="num" w:pos="3600"/>
        </w:tabs>
        <w:ind w:left="3600" w:hanging="360"/>
      </w:pPr>
      <w:rPr>
        <w:rFonts w:ascii="Wingdings" w:hAnsi="Wingdings" w:hint="default"/>
      </w:rPr>
    </w:lvl>
    <w:lvl w:ilvl="5" w:tplc="1D860890" w:tentative="1">
      <w:start w:val="1"/>
      <w:numFmt w:val="bullet"/>
      <w:lvlText w:val=""/>
      <w:lvlJc w:val="left"/>
      <w:pPr>
        <w:tabs>
          <w:tab w:val="num" w:pos="4320"/>
        </w:tabs>
        <w:ind w:left="4320" w:hanging="360"/>
      </w:pPr>
      <w:rPr>
        <w:rFonts w:ascii="Wingdings" w:hAnsi="Wingdings" w:hint="default"/>
      </w:rPr>
    </w:lvl>
    <w:lvl w:ilvl="6" w:tplc="F6F6BDE8" w:tentative="1">
      <w:start w:val="1"/>
      <w:numFmt w:val="bullet"/>
      <w:lvlText w:val=""/>
      <w:lvlJc w:val="left"/>
      <w:pPr>
        <w:tabs>
          <w:tab w:val="num" w:pos="5040"/>
        </w:tabs>
        <w:ind w:left="5040" w:hanging="360"/>
      </w:pPr>
      <w:rPr>
        <w:rFonts w:ascii="Wingdings" w:hAnsi="Wingdings" w:hint="default"/>
      </w:rPr>
    </w:lvl>
    <w:lvl w:ilvl="7" w:tplc="0DAA95AA" w:tentative="1">
      <w:start w:val="1"/>
      <w:numFmt w:val="bullet"/>
      <w:lvlText w:val=""/>
      <w:lvlJc w:val="left"/>
      <w:pPr>
        <w:tabs>
          <w:tab w:val="num" w:pos="5760"/>
        </w:tabs>
        <w:ind w:left="5760" w:hanging="360"/>
      </w:pPr>
      <w:rPr>
        <w:rFonts w:ascii="Wingdings" w:hAnsi="Wingdings" w:hint="default"/>
      </w:rPr>
    </w:lvl>
    <w:lvl w:ilvl="8" w:tplc="2A347476" w:tentative="1">
      <w:start w:val="1"/>
      <w:numFmt w:val="bullet"/>
      <w:lvlText w:val=""/>
      <w:lvlJc w:val="left"/>
      <w:pPr>
        <w:tabs>
          <w:tab w:val="num" w:pos="6480"/>
        </w:tabs>
        <w:ind w:left="6480" w:hanging="360"/>
      </w:pPr>
      <w:rPr>
        <w:rFonts w:ascii="Wingdings" w:hAnsi="Wingdings" w:hint="default"/>
      </w:rPr>
    </w:lvl>
  </w:abstractNum>
  <w:abstractNum w:abstractNumId="5">
    <w:nsid w:val="4A962EB2"/>
    <w:multiLevelType w:val="hybridMultilevel"/>
    <w:tmpl w:val="4C0832CA"/>
    <w:lvl w:ilvl="0" w:tplc="DE329DBC">
      <w:start w:val="1"/>
      <w:numFmt w:val="bullet"/>
      <w:lvlText w:val=""/>
      <w:lvlJc w:val="left"/>
      <w:pPr>
        <w:tabs>
          <w:tab w:val="num" w:pos="720"/>
        </w:tabs>
        <w:ind w:left="720" w:hanging="360"/>
      </w:pPr>
      <w:rPr>
        <w:rFonts w:ascii="Wingdings" w:hAnsi="Wingdings" w:hint="default"/>
      </w:rPr>
    </w:lvl>
    <w:lvl w:ilvl="1" w:tplc="BF6660FA" w:tentative="1">
      <w:start w:val="1"/>
      <w:numFmt w:val="bullet"/>
      <w:lvlText w:val=""/>
      <w:lvlJc w:val="left"/>
      <w:pPr>
        <w:tabs>
          <w:tab w:val="num" w:pos="1440"/>
        </w:tabs>
        <w:ind w:left="1440" w:hanging="360"/>
      </w:pPr>
      <w:rPr>
        <w:rFonts w:ascii="Wingdings" w:hAnsi="Wingdings" w:hint="default"/>
      </w:rPr>
    </w:lvl>
    <w:lvl w:ilvl="2" w:tplc="F51E1AA4" w:tentative="1">
      <w:start w:val="1"/>
      <w:numFmt w:val="bullet"/>
      <w:lvlText w:val=""/>
      <w:lvlJc w:val="left"/>
      <w:pPr>
        <w:tabs>
          <w:tab w:val="num" w:pos="2160"/>
        </w:tabs>
        <w:ind w:left="2160" w:hanging="360"/>
      </w:pPr>
      <w:rPr>
        <w:rFonts w:ascii="Wingdings" w:hAnsi="Wingdings" w:hint="default"/>
      </w:rPr>
    </w:lvl>
    <w:lvl w:ilvl="3" w:tplc="8856F3C6" w:tentative="1">
      <w:start w:val="1"/>
      <w:numFmt w:val="bullet"/>
      <w:lvlText w:val=""/>
      <w:lvlJc w:val="left"/>
      <w:pPr>
        <w:tabs>
          <w:tab w:val="num" w:pos="2880"/>
        </w:tabs>
        <w:ind w:left="2880" w:hanging="360"/>
      </w:pPr>
      <w:rPr>
        <w:rFonts w:ascii="Wingdings" w:hAnsi="Wingdings" w:hint="default"/>
      </w:rPr>
    </w:lvl>
    <w:lvl w:ilvl="4" w:tplc="A1ACBC5E" w:tentative="1">
      <w:start w:val="1"/>
      <w:numFmt w:val="bullet"/>
      <w:lvlText w:val=""/>
      <w:lvlJc w:val="left"/>
      <w:pPr>
        <w:tabs>
          <w:tab w:val="num" w:pos="3600"/>
        </w:tabs>
        <w:ind w:left="3600" w:hanging="360"/>
      </w:pPr>
      <w:rPr>
        <w:rFonts w:ascii="Wingdings" w:hAnsi="Wingdings" w:hint="default"/>
      </w:rPr>
    </w:lvl>
    <w:lvl w:ilvl="5" w:tplc="E81E5D86" w:tentative="1">
      <w:start w:val="1"/>
      <w:numFmt w:val="bullet"/>
      <w:lvlText w:val=""/>
      <w:lvlJc w:val="left"/>
      <w:pPr>
        <w:tabs>
          <w:tab w:val="num" w:pos="4320"/>
        </w:tabs>
        <w:ind w:left="4320" w:hanging="360"/>
      </w:pPr>
      <w:rPr>
        <w:rFonts w:ascii="Wingdings" w:hAnsi="Wingdings" w:hint="default"/>
      </w:rPr>
    </w:lvl>
    <w:lvl w:ilvl="6" w:tplc="378ECFDA" w:tentative="1">
      <w:start w:val="1"/>
      <w:numFmt w:val="bullet"/>
      <w:lvlText w:val=""/>
      <w:lvlJc w:val="left"/>
      <w:pPr>
        <w:tabs>
          <w:tab w:val="num" w:pos="5040"/>
        </w:tabs>
        <w:ind w:left="5040" w:hanging="360"/>
      </w:pPr>
      <w:rPr>
        <w:rFonts w:ascii="Wingdings" w:hAnsi="Wingdings" w:hint="default"/>
      </w:rPr>
    </w:lvl>
    <w:lvl w:ilvl="7" w:tplc="532AC692" w:tentative="1">
      <w:start w:val="1"/>
      <w:numFmt w:val="bullet"/>
      <w:lvlText w:val=""/>
      <w:lvlJc w:val="left"/>
      <w:pPr>
        <w:tabs>
          <w:tab w:val="num" w:pos="5760"/>
        </w:tabs>
        <w:ind w:left="5760" w:hanging="360"/>
      </w:pPr>
      <w:rPr>
        <w:rFonts w:ascii="Wingdings" w:hAnsi="Wingdings" w:hint="default"/>
      </w:rPr>
    </w:lvl>
    <w:lvl w:ilvl="8" w:tplc="5970AD5C" w:tentative="1">
      <w:start w:val="1"/>
      <w:numFmt w:val="bullet"/>
      <w:lvlText w:val=""/>
      <w:lvlJc w:val="left"/>
      <w:pPr>
        <w:tabs>
          <w:tab w:val="num" w:pos="6480"/>
        </w:tabs>
        <w:ind w:left="6480" w:hanging="360"/>
      </w:pPr>
      <w:rPr>
        <w:rFonts w:ascii="Wingdings" w:hAnsi="Wingdings" w:hint="default"/>
      </w:rPr>
    </w:lvl>
  </w:abstractNum>
  <w:abstractNum w:abstractNumId="6">
    <w:nsid w:val="592365C8"/>
    <w:multiLevelType w:val="hybridMultilevel"/>
    <w:tmpl w:val="D220CCEA"/>
    <w:lvl w:ilvl="0" w:tplc="DF40278C">
      <w:start w:val="1"/>
      <w:numFmt w:val="bullet"/>
      <w:lvlText w:val=""/>
      <w:lvlJc w:val="left"/>
      <w:pPr>
        <w:tabs>
          <w:tab w:val="num" w:pos="720"/>
        </w:tabs>
        <w:ind w:left="720" w:hanging="360"/>
      </w:pPr>
      <w:rPr>
        <w:rFonts w:ascii="Wingdings" w:hAnsi="Wingdings" w:hint="default"/>
      </w:rPr>
    </w:lvl>
    <w:lvl w:ilvl="1" w:tplc="AF40AF72" w:tentative="1">
      <w:start w:val="1"/>
      <w:numFmt w:val="bullet"/>
      <w:lvlText w:val=""/>
      <w:lvlJc w:val="left"/>
      <w:pPr>
        <w:tabs>
          <w:tab w:val="num" w:pos="1440"/>
        </w:tabs>
        <w:ind w:left="1440" w:hanging="360"/>
      </w:pPr>
      <w:rPr>
        <w:rFonts w:ascii="Wingdings" w:hAnsi="Wingdings" w:hint="default"/>
      </w:rPr>
    </w:lvl>
    <w:lvl w:ilvl="2" w:tplc="2B0A7E24" w:tentative="1">
      <w:start w:val="1"/>
      <w:numFmt w:val="bullet"/>
      <w:lvlText w:val=""/>
      <w:lvlJc w:val="left"/>
      <w:pPr>
        <w:tabs>
          <w:tab w:val="num" w:pos="2160"/>
        </w:tabs>
        <w:ind w:left="2160" w:hanging="360"/>
      </w:pPr>
      <w:rPr>
        <w:rFonts w:ascii="Wingdings" w:hAnsi="Wingdings" w:hint="default"/>
      </w:rPr>
    </w:lvl>
    <w:lvl w:ilvl="3" w:tplc="C576BF5C" w:tentative="1">
      <w:start w:val="1"/>
      <w:numFmt w:val="bullet"/>
      <w:lvlText w:val=""/>
      <w:lvlJc w:val="left"/>
      <w:pPr>
        <w:tabs>
          <w:tab w:val="num" w:pos="2880"/>
        </w:tabs>
        <w:ind w:left="2880" w:hanging="360"/>
      </w:pPr>
      <w:rPr>
        <w:rFonts w:ascii="Wingdings" w:hAnsi="Wingdings" w:hint="default"/>
      </w:rPr>
    </w:lvl>
    <w:lvl w:ilvl="4" w:tplc="DC30A052" w:tentative="1">
      <w:start w:val="1"/>
      <w:numFmt w:val="bullet"/>
      <w:lvlText w:val=""/>
      <w:lvlJc w:val="left"/>
      <w:pPr>
        <w:tabs>
          <w:tab w:val="num" w:pos="3600"/>
        </w:tabs>
        <w:ind w:left="3600" w:hanging="360"/>
      </w:pPr>
      <w:rPr>
        <w:rFonts w:ascii="Wingdings" w:hAnsi="Wingdings" w:hint="default"/>
      </w:rPr>
    </w:lvl>
    <w:lvl w:ilvl="5" w:tplc="FCC0ECE0" w:tentative="1">
      <w:start w:val="1"/>
      <w:numFmt w:val="bullet"/>
      <w:lvlText w:val=""/>
      <w:lvlJc w:val="left"/>
      <w:pPr>
        <w:tabs>
          <w:tab w:val="num" w:pos="4320"/>
        </w:tabs>
        <w:ind w:left="4320" w:hanging="360"/>
      </w:pPr>
      <w:rPr>
        <w:rFonts w:ascii="Wingdings" w:hAnsi="Wingdings" w:hint="default"/>
      </w:rPr>
    </w:lvl>
    <w:lvl w:ilvl="6" w:tplc="DC74EEFA" w:tentative="1">
      <w:start w:val="1"/>
      <w:numFmt w:val="bullet"/>
      <w:lvlText w:val=""/>
      <w:lvlJc w:val="left"/>
      <w:pPr>
        <w:tabs>
          <w:tab w:val="num" w:pos="5040"/>
        </w:tabs>
        <w:ind w:left="5040" w:hanging="360"/>
      </w:pPr>
      <w:rPr>
        <w:rFonts w:ascii="Wingdings" w:hAnsi="Wingdings" w:hint="default"/>
      </w:rPr>
    </w:lvl>
    <w:lvl w:ilvl="7" w:tplc="8A98578C" w:tentative="1">
      <w:start w:val="1"/>
      <w:numFmt w:val="bullet"/>
      <w:lvlText w:val=""/>
      <w:lvlJc w:val="left"/>
      <w:pPr>
        <w:tabs>
          <w:tab w:val="num" w:pos="5760"/>
        </w:tabs>
        <w:ind w:left="5760" w:hanging="360"/>
      </w:pPr>
      <w:rPr>
        <w:rFonts w:ascii="Wingdings" w:hAnsi="Wingdings" w:hint="default"/>
      </w:rPr>
    </w:lvl>
    <w:lvl w:ilvl="8" w:tplc="10468A44" w:tentative="1">
      <w:start w:val="1"/>
      <w:numFmt w:val="bullet"/>
      <w:lvlText w:val=""/>
      <w:lvlJc w:val="left"/>
      <w:pPr>
        <w:tabs>
          <w:tab w:val="num" w:pos="6480"/>
        </w:tabs>
        <w:ind w:left="6480" w:hanging="360"/>
      </w:pPr>
      <w:rPr>
        <w:rFonts w:ascii="Wingdings" w:hAnsi="Wingdings" w:hint="default"/>
      </w:rPr>
    </w:lvl>
  </w:abstractNum>
  <w:abstractNum w:abstractNumId="7">
    <w:nsid w:val="6B130CE0"/>
    <w:multiLevelType w:val="hybridMultilevel"/>
    <w:tmpl w:val="447EF39E"/>
    <w:lvl w:ilvl="0" w:tplc="BB786104">
      <w:start w:val="1"/>
      <w:numFmt w:val="bullet"/>
      <w:lvlText w:val=""/>
      <w:lvlJc w:val="left"/>
      <w:pPr>
        <w:tabs>
          <w:tab w:val="num" w:pos="720"/>
        </w:tabs>
        <w:ind w:left="720" w:hanging="360"/>
      </w:pPr>
      <w:rPr>
        <w:rFonts w:ascii="Wingdings" w:hAnsi="Wingdings" w:hint="default"/>
      </w:rPr>
    </w:lvl>
    <w:lvl w:ilvl="1" w:tplc="73E494C4" w:tentative="1">
      <w:start w:val="1"/>
      <w:numFmt w:val="bullet"/>
      <w:lvlText w:val=""/>
      <w:lvlJc w:val="left"/>
      <w:pPr>
        <w:tabs>
          <w:tab w:val="num" w:pos="1440"/>
        </w:tabs>
        <w:ind w:left="1440" w:hanging="360"/>
      </w:pPr>
      <w:rPr>
        <w:rFonts w:ascii="Wingdings" w:hAnsi="Wingdings" w:hint="default"/>
      </w:rPr>
    </w:lvl>
    <w:lvl w:ilvl="2" w:tplc="BCFCBAFE" w:tentative="1">
      <w:start w:val="1"/>
      <w:numFmt w:val="bullet"/>
      <w:lvlText w:val=""/>
      <w:lvlJc w:val="left"/>
      <w:pPr>
        <w:tabs>
          <w:tab w:val="num" w:pos="2160"/>
        </w:tabs>
        <w:ind w:left="2160" w:hanging="360"/>
      </w:pPr>
      <w:rPr>
        <w:rFonts w:ascii="Wingdings" w:hAnsi="Wingdings" w:hint="default"/>
      </w:rPr>
    </w:lvl>
    <w:lvl w:ilvl="3" w:tplc="54F2533C" w:tentative="1">
      <w:start w:val="1"/>
      <w:numFmt w:val="bullet"/>
      <w:lvlText w:val=""/>
      <w:lvlJc w:val="left"/>
      <w:pPr>
        <w:tabs>
          <w:tab w:val="num" w:pos="2880"/>
        </w:tabs>
        <w:ind w:left="2880" w:hanging="360"/>
      </w:pPr>
      <w:rPr>
        <w:rFonts w:ascii="Wingdings" w:hAnsi="Wingdings" w:hint="default"/>
      </w:rPr>
    </w:lvl>
    <w:lvl w:ilvl="4" w:tplc="AD66AC8A" w:tentative="1">
      <w:start w:val="1"/>
      <w:numFmt w:val="bullet"/>
      <w:lvlText w:val=""/>
      <w:lvlJc w:val="left"/>
      <w:pPr>
        <w:tabs>
          <w:tab w:val="num" w:pos="3600"/>
        </w:tabs>
        <w:ind w:left="3600" w:hanging="360"/>
      </w:pPr>
      <w:rPr>
        <w:rFonts w:ascii="Wingdings" w:hAnsi="Wingdings" w:hint="default"/>
      </w:rPr>
    </w:lvl>
    <w:lvl w:ilvl="5" w:tplc="C630A974" w:tentative="1">
      <w:start w:val="1"/>
      <w:numFmt w:val="bullet"/>
      <w:lvlText w:val=""/>
      <w:lvlJc w:val="left"/>
      <w:pPr>
        <w:tabs>
          <w:tab w:val="num" w:pos="4320"/>
        </w:tabs>
        <w:ind w:left="4320" w:hanging="360"/>
      </w:pPr>
      <w:rPr>
        <w:rFonts w:ascii="Wingdings" w:hAnsi="Wingdings" w:hint="default"/>
      </w:rPr>
    </w:lvl>
    <w:lvl w:ilvl="6" w:tplc="65AAC846" w:tentative="1">
      <w:start w:val="1"/>
      <w:numFmt w:val="bullet"/>
      <w:lvlText w:val=""/>
      <w:lvlJc w:val="left"/>
      <w:pPr>
        <w:tabs>
          <w:tab w:val="num" w:pos="5040"/>
        </w:tabs>
        <w:ind w:left="5040" w:hanging="360"/>
      </w:pPr>
      <w:rPr>
        <w:rFonts w:ascii="Wingdings" w:hAnsi="Wingdings" w:hint="default"/>
      </w:rPr>
    </w:lvl>
    <w:lvl w:ilvl="7" w:tplc="BC0A5D2A" w:tentative="1">
      <w:start w:val="1"/>
      <w:numFmt w:val="bullet"/>
      <w:lvlText w:val=""/>
      <w:lvlJc w:val="left"/>
      <w:pPr>
        <w:tabs>
          <w:tab w:val="num" w:pos="5760"/>
        </w:tabs>
        <w:ind w:left="5760" w:hanging="360"/>
      </w:pPr>
      <w:rPr>
        <w:rFonts w:ascii="Wingdings" w:hAnsi="Wingdings" w:hint="default"/>
      </w:rPr>
    </w:lvl>
    <w:lvl w:ilvl="8" w:tplc="80E658D4" w:tentative="1">
      <w:start w:val="1"/>
      <w:numFmt w:val="bullet"/>
      <w:lvlText w:val=""/>
      <w:lvlJc w:val="left"/>
      <w:pPr>
        <w:tabs>
          <w:tab w:val="num" w:pos="6480"/>
        </w:tabs>
        <w:ind w:left="6480" w:hanging="360"/>
      </w:pPr>
      <w:rPr>
        <w:rFonts w:ascii="Wingdings" w:hAnsi="Wingdings" w:hint="default"/>
      </w:rPr>
    </w:lvl>
  </w:abstractNum>
  <w:abstractNum w:abstractNumId="8">
    <w:nsid w:val="6D483F34"/>
    <w:multiLevelType w:val="hybridMultilevel"/>
    <w:tmpl w:val="FB34B8BC"/>
    <w:lvl w:ilvl="0" w:tplc="7EF87A92">
      <w:start w:val="1"/>
      <w:numFmt w:val="bullet"/>
      <w:lvlText w:val=""/>
      <w:lvlJc w:val="left"/>
      <w:pPr>
        <w:tabs>
          <w:tab w:val="num" w:pos="720"/>
        </w:tabs>
        <w:ind w:left="720" w:hanging="360"/>
      </w:pPr>
      <w:rPr>
        <w:rFonts w:ascii="Wingdings" w:hAnsi="Wingdings" w:hint="default"/>
      </w:rPr>
    </w:lvl>
    <w:lvl w:ilvl="1" w:tplc="9B4C510C" w:tentative="1">
      <w:start w:val="1"/>
      <w:numFmt w:val="bullet"/>
      <w:lvlText w:val=""/>
      <w:lvlJc w:val="left"/>
      <w:pPr>
        <w:tabs>
          <w:tab w:val="num" w:pos="1440"/>
        </w:tabs>
        <w:ind w:left="1440" w:hanging="360"/>
      </w:pPr>
      <w:rPr>
        <w:rFonts w:ascii="Wingdings" w:hAnsi="Wingdings" w:hint="default"/>
      </w:rPr>
    </w:lvl>
    <w:lvl w:ilvl="2" w:tplc="C5D2A912" w:tentative="1">
      <w:start w:val="1"/>
      <w:numFmt w:val="bullet"/>
      <w:lvlText w:val=""/>
      <w:lvlJc w:val="left"/>
      <w:pPr>
        <w:tabs>
          <w:tab w:val="num" w:pos="2160"/>
        </w:tabs>
        <w:ind w:left="2160" w:hanging="360"/>
      </w:pPr>
      <w:rPr>
        <w:rFonts w:ascii="Wingdings" w:hAnsi="Wingdings" w:hint="default"/>
      </w:rPr>
    </w:lvl>
    <w:lvl w:ilvl="3" w:tplc="C7188A5C" w:tentative="1">
      <w:start w:val="1"/>
      <w:numFmt w:val="bullet"/>
      <w:lvlText w:val=""/>
      <w:lvlJc w:val="left"/>
      <w:pPr>
        <w:tabs>
          <w:tab w:val="num" w:pos="2880"/>
        </w:tabs>
        <w:ind w:left="2880" w:hanging="360"/>
      </w:pPr>
      <w:rPr>
        <w:rFonts w:ascii="Wingdings" w:hAnsi="Wingdings" w:hint="default"/>
      </w:rPr>
    </w:lvl>
    <w:lvl w:ilvl="4" w:tplc="6EDA1394" w:tentative="1">
      <w:start w:val="1"/>
      <w:numFmt w:val="bullet"/>
      <w:lvlText w:val=""/>
      <w:lvlJc w:val="left"/>
      <w:pPr>
        <w:tabs>
          <w:tab w:val="num" w:pos="3600"/>
        </w:tabs>
        <w:ind w:left="3600" w:hanging="360"/>
      </w:pPr>
      <w:rPr>
        <w:rFonts w:ascii="Wingdings" w:hAnsi="Wingdings" w:hint="default"/>
      </w:rPr>
    </w:lvl>
    <w:lvl w:ilvl="5" w:tplc="661CB71A" w:tentative="1">
      <w:start w:val="1"/>
      <w:numFmt w:val="bullet"/>
      <w:lvlText w:val=""/>
      <w:lvlJc w:val="left"/>
      <w:pPr>
        <w:tabs>
          <w:tab w:val="num" w:pos="4320"/>
        </w:tabs>
        <w:ind w:left="4320" w:hanging="360"/>
      </w:pPr>
      <w:rPr>
        <w:rFonts w:ascii="Wingdings" w:hAnsi="Wingdings" w:hint="default"/>
      </w:rPr>
    </w:lvl>
    <w:lvl w:ilvl="6" w:tplc="FEC8DB14" w:tentative="1">
      <w:start w:val="1"/>
      <w:numFmt w:val="bullet"/>
      <w:lvlText w:val=""/>
      <w:lvlJc w:val="left"/>
      <w:pPr>
        <w:tabs>
          <w:tab w:val="num" w:pos="5040"/>
        </w:tabs>
        <w:ind w:left="5040" w:hanging="360"/>
      </w:pPr>
      <w:rPr>
        <w:rFonts w:ascii="Wingdings" w:hAnsi="Wingdings" w:hint="default"/>
      </w:rPr>
    </w:lvl>
    <w:lvl w:ilvl="7" w:tplc="3DB23D82" w:tentative="1">
      <w:start w:val="1"/>
      <w:numFmt w:val="bullet"/>
      <w:lvlText w:val=""/>
      <w:lvlJc w:val="left"/>
      <w:pPr>
        <w:tabs>
          <w:tab w:val="num" w:pos="5760"/>
        </w:tabs>
        <w:ind w:left="5760" w:hanging="360"/>
      </w:pPr>
      <w:rPr>
        <w:rFonts w:ascii="Wingdings" w:hAnsi="Wingdings" w:hint="default"/>
      </w:rPr>
    </w:lvl>
    <w:lvl w:ilvl="8" w:tplc="16B2FB0C" w:tentative="1">
      <w:start w:val="1"/>
      <w:numFmt w:val="bullet"/>
      <w:lvlText w:val=""/>
      <w:lvlJc w:val="left"/>
      <w:pPr>
        <w:tabs>
          <w:tab w:val="num" w:pos="6480"/>
        </w:tabs>
        <w:ind w:left="6480" w:hanging="360"/>
      </w:pPr>
      <w:rPr>
        <w:rFonts w:ascii="Wingdings" w:hAnsi="Wingdings" w:hint="default"/>
      </w:rPr>
    </w:lvl>
  </w:abstractNum>
  <w:abstractNum w:abstractNumId="9">
    <w:nsid w:val="733D2E04"/>
    <w:multiLevelType w:val="hybridMultilevel"/>
    <w:tmpl w:val="05F0410A"/>
    <w:lvl w:ilvl="0" w:tplc="9BCED268">
      <w:start w:val="1"/>
      <w:numFmt w:val="bullet"/>
      <w:lvlText w:val=""/>
      <w:lvlJc w:val="left"/>
      <w:pPr>
        <w:tabs>
          <w:tab w:val="num" w:pos="720"/>
        </w:tabs>
        <w:ind w:left="720" w:hanging="360"/>
      </w:pPr>
      <w:rPr>
        <w:rFonts w:ascii="Wingdings" w:hAnsi="Wingdings" w:hint="default"/>
      </w:rPr>
    </w:lvl>
    <w:lvl w:ilvl="1" w:tplc="87AEB29A" w:tentative="1">
      <w:start w:val="1"/>
      <w:numFmt w:val="bullet"/>
      <w:lvlText w:val=""/>
      <w:lvlJc w:val="left"/>
      <w:pPr>
        <w:tabs>
          <w:tab w:val="num" w:pos="1440"/>
        </w:tabs>
        <w:ind w:left="1440" w:hanging="360"/>
      </w:pPr>
      <w:rPr>
        <w:rFonts w:ascii="Wingdings" w:hAnsi="Wingdings" w:hint="default"/>
      </w:rPr>
    </w:lvl>
    <w:lvl w:ilvl="2" w:tplc="4238ACC0" w:tentative="1">
      <w:start w:val="1"/>
      <w:numFmt w:val="bullet"/>
      <w:lvlText w:val=""/>
      <w:lvlJc w:val="left"/>
      <w:pPr>
        <w:tabs>
          <w:tab w:val="num" w:pos="2160"/>
        </w:tabs>
        <w:ind w:left="2160" w:hanging="360"/>
      </w:pPr>
      <w:rPr>
        <w:rFonts w:ascii="Wingdings" w:hAnsi="Wingdings" w:hint="default"/>
      </w:rPr>
    </w:lvl>
    <w:lvl w:ilvl="3" w:tplc="BB82DB5A" w:tentative="1">
      <w:start w:val="1"/>
      <w:numFmt w:val="bullet"/>
      <w:lvlText w:val=""/>
      <w:lvlJc w:val="left"/>
      <w:pPr>
        <w:tabs>
          <w:tab w:val="num" w:pos="2880"/>
        </w:tabs>
        <w:ind w:left="2880" w:hanging="360"/>
      </w:pPr>
      <w:rPr>
        <w:rFonts w:ascii="Wingdings" w:hAnsi="Wingdings" w:hint="default"/>
      </w:rPr>
    </w:lvl>
    <w:lvl w:ilvl="4" w:tplc="91A023FE" w:tentative="1">
      <w:start w:val="1"/>
      <w:numFmt w:val="bullet"/>
      <w:lvlText w:val=""/>
      <w:lvlJc w:val="left"/>
      <w:pPr>
        <w:tabs>
          <w:tab w:val="num" w:pos="3600"/>
        </w:tabs>
        <w:ind w:left="3600" w:hanging="360"/>
      </w:pPr>
      <w:rPr>
        <w:rFonts w:ascii="Wingdings" w:hAnsi="Wingdings" w:hint="default"/>
      </w:rPr>
    </w:lvl>
    <w:lvl w:ilvl="5" w:tplc="1E167FFA" w:tentative="1">
      <w:start w:val="1"/>
      <w:numFmt w:val="bullet"/>
      <w:lvlText w:val=""/>
      <w:lvlJc w:val="left"/>
      <w:pPr>
        <w:tabs>
          <w:tab w:val="num" w:pos="4320"/>
        </w:tabs>
        <w:ind w:left="4320" w:hanging="360"/>
      </w:pPr>
      <w:rPr>
        <w:rFonts w:ascii="Wingdings" w:hAnsi="Wingdings" w:hint="default"/>
      </w:rPr>
    </w:lvl>
    <w:lvl w:ilvl="6" w:tplc="3FC85CD8" w:tentative="1">
      <w:start w:val="1"/>
      <w:numFmt w:val="bullet"/>
      <w:lvlText w:val=""/>
      <w:lvlJc w:val="left"/>
      <w:pPr>
        <w:tabs>
          <w:tab w:val="num" w:pos="5040"/>
        </w:tabs>
        <w:ind w:left="5040" w:hanging="360"/>
      </w:pPr>
      <w:rPr>
        <w:rFonts w:ascii="Wingdings" w:hAnsi="Wingdings" w:hint="default"/>
      </w:rPr>
    </w:lvl>
    <w:lvl w:ilvl="7" w:tplc="4D1EC8D6" w:tentative="1">
      <w:start w:val="1"/>
      <w:numFmt w:val="bullet"/>
      <w:lvlText w:val=""/>
      <w:lvlJc w:val="left"/>
      <w:pPr>
        <w:tabs>
          <w:tab w:val="num" w:pos="5760"/>
        </w:tabs>
        <w:ind w:left="5760" w:hanging="360"/>
      </w:pPr>
      <w:rPr>
        <w:rFonts w:ascii="Wingdings" w:hAnsi="Wingdings" w:hint="default"/>
      </w:rPr>
    </w:lvl>
    <w:lvl w:ilvl="8" w:tplc="5606BBBA" w:tentative="1">
      <w:start w:val="1"/>
      <w:numFmt w:val="bullet"/>
      <w:lvlText w:val=""/>
      <w:lvlJc w:val="left"/>
      <w:pPr>
        <w:tabs>
          <w:tab w:val="num" w:pos="6480"/>
        </w:tabs>
        <w:ind w:left="6480" w:hanging="360"/>
      </w:pPr>
      <w:rPr>
        <w:rFonts w:ascii="Wingdings" w:hAnsi="Wingdings" w:hint="default"/>
      </w:rPr>
    </w:lvl>
  </w:abstractNum>
  <w:abstractNum w:abstractNumId="10">
    <w:nsid w:val="7FC17186"/>
    <w:multiLevelType w:val="hybridMultilevel"/>
    <w:tmpl w:val="D728947E"/>
    <w:lvl w:ilvl="0" w:tplc="381AC922">
      <w:start w:val="1"/>
      <w:numFmt w:val="bullet"/>
      <w:lvlText w:val=""/>
      <w:lvlJc w:val="left"/>
      <w:pPr>
        <w:tabs>
          <w:tab w:val="num" w:pos="720"/>
        </w:tabs>
        <w:ind w:left="720" w:hanging="360"/>
      </w:pPr>
      <w:rPr>
        <w:rFonts w:ascii="Wingdings" w:hAnsi="Wingdings" w:hint="default"/>
      </w:rPr>
    </w:lvl>
    <w:lvl w:ilvl="1" w:tplc="B8288E90" w:tentative="1">
      <w:start w:val="1"/>
      <w:numFmt w:val="bullet"/>
      <w:lvlText w:val=""/>
      <w:lvlJc w:val="left"/>
      <w:pPr>
        <w:tabs>
          <w:tab w:val="num" w:pos="1440"/>
        </w:tabs>
        <w:ind w:left="1440" w:hanging="360"/>
      </w:pPr>
      <w:rPr>
        <w:rFonts w:ascii="Wingdings" w:hAnsi="Wingdings" w:hint="default"/>
      </w:rPr>
    </w:lvl>
    <w:lvl w:ilvl="2" w:tplc="C8C4B8FC" w:tentative="1">
      <w:start w:val="1"/>
      <w:numFmt w:val="bullet"/>
      <w:lvlText w:val=""/>
      <w:lvlJc w:val="left"/>
      <w:pPr>
        <w:tabs>
          <w:tab w:val="num" w:pos="2160"/>
        </w:tabs>
        <w:ind w:left="2160" w:hanging="360"/>
      </w:pPr>
      <w:rPr>
        <w:rFonts w:ascii="Wingdings" w:hAnsi="Wingdings" w:hint="default"/>
      </w:rPr>
    </w:lvl>
    <w:lvl w:ilvl="3" w:tplc="2E90A050" w:tentative="1">
      <w:start w:val="1"/>
      <w:numFmt w:val="bullet"/>
      <w:lvlText w:val=""/>
      <w:lvlJc w:val="left"/>
      <w:pPr>
        <w:tabs>
          <w:tab w:val="num" w:pos="2880"/>
        </w:tabs>
        <w:ind w:left="2880" w:hanging="360"/>
      </w:pPr>
      <w:rPr>
        <w:rFonts w:ascii="Wingdings" w:hAnsi="Wingdings" w:hint="default"/>
      </w:rPr>
    </w:lvl>
    <w:lvl w:ilvl="4" w:tplc="96E6634A" w:tentative="1">
      <w:start w:val="1"/>
      <w:numFmt w:val="bullet"/>
      <w:lvlText w:val=""/>
      <w:lvlJc w:val="left"/>
      <w:pPr>
        <w:tabs>
          <w:tab w:val="num" w:pos="3600"/>
        </w:tabs>
        <w:ind w:left="3600" w:hanging="360"/>
      </w:pPr>
      <w:rPr>
        <w:rFonts w:ascii="Wingdings" w:hAnsi="Wingdings" w:hint="default"/>
      </w:rPr>
    </w:lvl>
    <w:lvl w:ilvl="5" w:tplc="8F505E36" w:tentative="1">
      <w:start w:val="1"/>
      <w:numFmt w:val="bullet"/>
      <w:lvlText w:val=""/>
      <w:lvlJc w:val="left"/>
      <w:pPr>
        <w:tabs>
          <w:tab w:val="num" w:pos="4320"/>
        </w:tabs>
        <w:ind w:left="4320" w:hanging="360"/>
      </w:pPr>
      <w:rPr>
        <w:rFonts w:ascii="Wingdings" w:hAnsi="Wingdings" w:hint="default"/>
      </w:rPr>
    </w:lvl>
    <w:lvl w:ilvl="6" w:tplc="C4AA271A" w:tentative="1">
      <w:start w:val="1"/>
      <w:numFmt w:val="bullet"/>
      <w:lvlText w:val=""/>
      <w:lvlJc w:val="left"/>
      <w:pPr>
        <w:tabs>
          <w:tab w:val="num" w:pos="5040"/>
        </w:tabs>
        <w:ind w:left="5040" w:hanging="360"/>
      </w:pPr>
      <w:rPr>
        <w:rFonts w:ascii="Wingdings" w:hAnsi="Wingdings" w:hint="default"/>
      </w:rPr>
    </w:lvl>
    <w:lvl w:ilvl="7" w:tplc="71B6DF86" w:tentative="1">
      <w:start w:val="1"/>
      <w:numFmt w:val="bullet"/>
      <w:lvlText w:val=""/>
      <w:lvlJc w:val="left"/>
      <w:pPr>
        <w:tabs>
          <w:tab w:val="num" w:pos="5760"/>
        </w:tabs>
        <w:ind w:left="5760" w:hanging="360"/>
      </w:pPr>
      <w:rPr>
        <w:rFonts w:ascii="Wingdings" w:hAnsi="Wingdings" w:hint="default"/>
      </w:rPr>
    </w:lvl>
    <w:lvl w:ilvl="8" w:tplc="D7A6966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3"/>
  </w:num>
  <w:num w:numId="6">
    <w:abstractNumId w:val="5"/>
  </w:num>
  <w:num w:numId="7">
    <w:abstractNumId w:val="8"/>
  </w:num>
  <w:num w:numId="8">
    <w:abstractNumId w:val="9"/>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B0"/>
    <w:rsid w:val="000039B4"/>
    <w:rsid w:val="00005EAC"/>
    <w:rsid w:val="0004270F"/>
    <w:rsid w:val="00047575"/>
    <w:rsid w:val="000537E8"/>
    <w:rsid w:val="0005545C"/>
    <w:rsid w:val="000555DE"/>
    <w:rsid w:val="000722C4"/>
    <w:rsid w:val="000857CF"/>
    <w:rsid w:val="00094CF2"/>
    <w:rsid w:val="000966F3"/>
    <w:rsid w:val="000C4D18"/>
    <w:rsid w:val="000D2661"/>
    <w:rsid w:val="000F125D"/>
    <w:rsid w:val="000F41B2"/>
    <w:rsid w:val="001018BB"/>
    <w:rsid w:val="00102B85"/>
    <w:rsid w:val="00103054"/>
    <w:rsid w:val="00105A75"/>
    <w:rsid w:val="00115ED4"/>
    <w:rsid w:val="00122950"/>
    <w:rsid w:val="00122DF0"/>
    <w:rsid w:val="00136B37"/>
    <w:rsid w:val="00142347"/>
    <w:rsid w:val="00144110"/>
    <w:rsid w:val="001613E7"/>
    <w:rsid w:val="00161CD7"/>
    <w:rsid w:val="001668B0"/>
    <w:rsid w:val="00173A83"/>
    <w:rsid w:val="001741E8"/>
    <w:rsid w:val="00180F00"/>
    <w:rsid w:val="00183D5D"/>
    <w:rsid w:val="001873CD"/>
    <w:rsid w:val="001902E7"/>
    <w:rsid w:val="00190E67"/>
    <w:rsid w:val="00192A14"/>
    <w:rsid w:val="001969CF"/>
    <w:rsid w:val="001C086E"/>
    <w:rsid w:val="001D2768"/>
    <w:rsid w:val="001D2FD7"/>
    <w:rsid w:val="001D6EE4"/>
    <w:rsid w:val="001E0BBB"/>
    <w:rsid w:val="00206E99"/>
    <w:rsid w:val="00224E5A"/>
    <w:rsid w:val="00235A48"/>
    <w:rsid w:val="00237FF0"/>
    <w:rsid w:val="00243134"/>
    <w:rsid w:val="00243922"/>
    <w:rsid w:val="00244358"/>
    <w:rsid w:val="00261A97"/>
    <w:rsid w:val="00271873"/>
    <w:rsid w:val="002732AA"/>
    <w:rsid w:val="002862FD"/>
    <w:rsid w:val="00290481"/>
    <w:rsid w:val="002920C7"/>
    <w:rsid w:val="0029660D"/>
    <w:rsid w:val="00296A6E"/>
    <w:rsid w:val="002B3BCD"/>
    <w:rsid w:val="002C173A"/>
    <w:rsid w:val="002D01FA"/>
    <w:rsid w:val="002D277D"/>
    <w:rsid w:val="002D29FD"/>
    <w:rsid w:val="002D67E0"/>
    <w:rsid w:val="002E0DB5"/>
    <w:rsid w:val="002E203B"/>
    <w:rsid w:val="002F729B"/>
    <w:rsid w:val="003040B4"/>
    <w:rsid w:val="003121E4"/>
    <w:rsid w:val="00316B93"/>
    <w:rsid w:val="00330B58"/>
    <w:rsid w:val="003406DD"/>
    <w:rsid w:val="00356D74"/>
    <w:rsid w:val="00360260"/>
    <w:rsid w:val="00387681"/>
    <w:rsid w:val="0039560C"/>
    <w:rsid w:val="003A2978"/>
    <w:rsid w:val="003A3F18"/>
    <w:rsid w:val="003D1FE3"/>
    <w:rsid w:val="003D67AB"/>
    <w:rsid w:val="003D69DA"/>
    <w:rsid w:val="003F15CB"/>
    <w:rsid w:val="003F3939"/>
    <w:rsid w:val="00411E84"/>
    <w:rsid w:val="00420F9C"/>
    <w:rsid w:val="00437D13"/>
    <w:rsid w:val="00450245"/>
    <w:rsid w:val="00486512"/>
    <w:rsid w:val="00492E3F"/>
    <w:rsid w:val="004A7199"/>
    <w:rsid w:val="004B3FEF"/>
    <w:rsid w:val="004C5955"/>
    <w:rsid w:val="004C5B62"/>
    <w:rsid w:val="004C6778"/>
    <w:rsid w:val="004C6EA2"/>
    <w:rsid w:val="004E4681"/>
    <w:rsid w:val="005010B5"/>
    <w:rsid w:val="00506747"/>
    <w:rsid w:val="00513B1B"/>
    <w:rsid w:val="005211B9"/>
    <w:rsid w:val="00523011"/>
    <w:rsid w:val="005237CB"/>
    <w:rsid w:val="00526813"/>
    <w:rsid w:val="0054547D"/>
    <w:rsid w:val="005458B7"/>
    <w:rsid w:val="00556302"/>
    <w:rsid w:val="00577024"/>
    <w:rsid w:val="00581563"/>
    <w:rsid w:val="00584863"/>
    <w:rsid w:val="00585905"/>
    <w:rsid w:val="005916A4"/>
    <w:rsid w:val="005A3C3A"/>
    <w:rsid w:val="005A44BF"/>
    <w:rsid w:val="005A4D68"/>
    <w:rsid w:val="005B2076"/>
    <w:rsid w:val="005B306F"/>
    <w:rsid w:val="005B36A8"/>
    <w:rsid w:val="005D2387"/>
    <w:rsid w:val="005D368E"/>
    <w:rsid w:val="005E29DA"/>
    <w:rsid w:val="005E3219"/>
    <w:rsid w:val="005E3F6E"/>
    <w:rsid w:val="005E49D3"/>
    <w:rsid w:val="006054D1"/>
    <w:rsid w:val="00622CAC"/>
    <w:rsid w:val="00624A91"/>
    <w:rsid w:val="006276FA"/>
    <w:rsid w:val="006305E8"/>
    <w:rsid w:val="00632720"/>
    <w:rsid w:val="006519B0"/>
    <w:rsid w:val="00657DA6"/>
    <w:rsid w:val="006615CF"/>
    <w:rsid w:val="00662ACA"/>
    <w:rsid w:val="00663658"/>
    <w:rsid w:val="00664474"/>
    <w:rsid w:val="00665B25"/>
    <w:rsid w:val="006716F7"/>
    <w:rsid w:val="006C4390"/>
    <w:rsid w:val="006C5286"/>
    <w:rsid w:val="006C7409"/>
    <w:rsid w:val="006E00D6"/>
    <w:rsid w:val="006E1F3B"/>
    <w:rsid w:val="006E41A7"/>
    <w:rsid w:val="006F090D"/>
    <w:rsid w:val="006F6D5A"/>
    <w:rsid w:val="0070193F"/>
    <w:rsid w:val="0072564D"/>
    <w:rsid w:val="00730CC7"/>
    <w:rsid w:val="00736116"/>
    <w:rsid w:val="00750542"/>
    <w:rsid w:val="00751A5F"/>
    <w:rsid w:val="00753C95"/>
    <w:rsid w:val="0076100F"/>
    <w:rsid w:val="00761D96"/>
    <w:rsid w:val="00763880"/>
    <w:rsid w:val="007672F7"/>
    <w:rsid w:val="007676F6"/>
    <w:rsid w:val="007754CE"/>
    <w:rsid w:val="00780F0C"/>
    <w:rsid w:val="007829FB"/>
    <w:rsid w:val="0078302A"/>
    <w:rsid w:val="00785710"/>
    <w:rsid w:val="007B577D"/>
    <w:rsid w:val="007C400E"/>
    <w:rsid w:val="007F22CE"/>
    <w:rsid w:val="00807592"/>
    <w:rsid w:val="00815E92"/>
    <w:rsid w:val="00845D97"/>
    <w:rsid w:val="00851CE8"/>
    <w:rsid w:val="0085369B"/>
    <w:rsid w:val="00862A33"/>
    <w:rsid w:val="008736BE"/>
    <w:rsid w:val="00887828"/>
    <w:rsid w:val="00887AD6"/>
    <w:rsid w:val="008935F3"/>
    <w:rsid w:val="008B461D"/>
    <w:rsid w:val="008B641F"/>
    <w:rsid w:val="008B6D6C"/>
    <w:rsid w:val="008B7D7E"/>
    <w:rsid w:val="008C4565"/>
    <w:rsid w:val="008D5886"/>
    <w:rsid w:val="008D76ED"/>
    <w:rsid w:val="008E106B"/>
    <w:rsid w:val="008E5F58"/>
    <w:rsid w:val="008F08B3"/>
    <w:rsid w:val="008F5C63"/>
    <w:rsid w:val="0090268F"/>
    <w:rsid w:val="00911F46"/>
    <w:rsid w:val="00913EFC"/>
    <w:rsid w:val="00916E29"/>
    <w:rsid w:val="00922906"/>
    <w:rsid w:val="00927372"/>
    <w:rsid w:val="00932CDA"/>
    <w:rsid w:val="009371AE"/>
    <w:rsid w:val="00940E22"/>
    <w:rsid w:val="0094129D"/>
    <w:rsid w:val="00945400"/>
    <w:rsid w:val="009511D0"/>
    <w:rsid w:val="0096251A"/>
    <w:rsid w:val="00966E89"/>
    <w:rsid w:val="00977864"/>
    <w:rsid w:val="00981464"/>
    <w:rsid w:val="00987413"/>
    <w:rsid w:val="009B5A93"/>
    <w:rsid w:val="009B6940"/>
    <w:rsid w:val="009D2677"/>
    <w:rsid w:val="009E06C3"/>
    <w:rsid w:val="009E0798"/>
    <w:rsid w:val="00A21FE3"/>
    <w:rsid w:val="00A2398F"/>
    <w:rsid w:val="00A34182"/>
    <w:rsid w:val="00A368C4"/>
    <w:rsid w:val="00A70D3A"/>
    <w:rsid w:val="00A74C32"/>
    <w:rsid w:val="00A763E8"/>
    <w:rsid w:val="00AA2931"/>
    <w:rsid w:val="00AB3A04"/>
    <w:rsid w:val="00AC4337"/>
    <w:rsid w:val="00AD28AB"/>
    <w:rsid w:val="00B0272B"/>
    <w:rsid w:val="00B05081"/>
    <w:rsid w:val="00B12D38"/>
    <w:rsid w:val="00B144E7"/>
    <w:rsid w:val="00B32DDE"/>
    <w:rsid w:val="00B44928"/>
    <w:rsid w:val="00B517D2"/>
    <w:rsid w:val="00B63352"/>
    <w:rsid w:val="00B661E2"/>
    <w:rsid w:val="00B712FC"/>
    <w:rsid w:val="00B71537"/>
    <w:rsid w:val="00B95FB6"/>
    <w:rsid w:val="00B96614"/>
    <w:rsid w:val="00BA11B1"/>
    <w:rsid w:val="00BA7D62"/>
    <w:rsid w:val="00BB4124"/>
    <w:rsid w:val="00BC22FC"/>
    <w:rsid w:val="00BD0A85"/>
    <w:rsid w:val="00BD31B0"/>
    <w:rsid w:val="00BD34FB"/>
    <w:rsid w:val="00BE1F0A"/>
    <w:rsid w:val="00BE6029"/>
    <w:rsid w:val="00BF4A6A"/>
    <w:rsid w:val="00C11BEE"/>
    <w:rsid w:val="00C13CA9"/>
    <w:rsid w:val="00C22BE0"/>
    <w:rsid w:val="00C22DCE"/>
    <w:rsid w:val="00C27CDA"/>
    <w:rsid w:val="00C43130"/>
    <w:rsid w:val="00C458E2"/>
    <w:rsid w:val="00C536D0"/>
    <w:rsid w:val="00C649DD"/>
    <w:rsid w:val="00C724F1"/>
    <w:rsid w:val="00C77546"/>
    <w:rsid w:val="00C77CA5"/>
    <w:rsid w:val="00C941B7"/>
    <w:rsid w:val="00C94EAE"/>
    <w:rsid w:val="00C95132"/>
    <w:rsid w:val="00CA2D2F"/>
    <w:rsid w:val="00CB54DD"/>
    <w:rsid w:val="00CB6764"/>
    <w:rsid w:val="00CC1BAA"/>
    <w:rsid w:val="00CD554F"/>
    <w:rsid w:val="00CD55C1"/>
    <w:rsid w:val="00CD5F2B"/>
    <w:rsid w:val="00CE0AD3"/>
    <w:rsid w:val="00CE1F26"/>
    <w:rsid w:val="00CF137C"/>
    <w:rsid w:val="00CF2CF1"/>
    <w:rsid w:val="00D03ABA"/>
    <w:rsid w:val="00D104D8"/>
    <w:rsid w:val="00D44EAD"/>
    <w:rsid w:val="00D46A5D"/>
    <w:rsid w:val="00D57C4A"/>
    <w:rsid w:val="00D6392F"/>
    <w:rsid w:val="00D65313"/>
    <w:rsid w:val="00D65846"/>
    <w:rsid w:val="00D77A61"/>
    <w:rsid w:val="00D86E30"/>
    <w:rsid w:val="00D973CF"/>
    <w:rsid w:val="00DA2653"/>
    <w:rsid w:val="00DB20D5"/>
    <w:rsid w:val="00DC4243"/>
    <w:rsid w:val="00DC461B"/>
    <w:rsid w:val="00DD0064"/>
    <w:rsid w:val="00DD1D69"/>
    <w:rsid w:val="00DF2450"/>
    <w:rsid w:val="00DF4452"/>
    <w:rsid w:val="00E141EE"/>
    <w:rsid w:val="00E250DA"/>
    <w:rsid w:val="00E266E6"/>
    <w:rsid w:val="00E37290"/>
    <w:rsid w:val="00E44535"/>
    <w:rsid w:val="00E45D71"/>
    <w:rsid w:val="00E57906"/>
    <w:rsid w:val="00E642C8"/>
    <w:rsid w:val="00E65592"/>
    <w:rsid w:val="00E676FD"/>
    <w:rsid w:val="00E771CC"/>
    <w:rsid w:val="00E81846"/>
    <w:rsid w:val="00E93D7D"/>
    <w:rsid w:val="00E94055"/>
    <w:rsid w:val="00EA56D8"/>
    <w:rsid w:val="00EA6116"/>
    <w:rsid w:val="00EB3273"/>
    <w:rsid w:val="00EB40D2"/>
    <w:rsid w:val="00ED6EFD"/>
    <w:rsid w:val="00EF1CD4"/>
    <w:rsid w:val="00EF572A"/>
    <w:rsid w:val="00F04C40"/>
    <w:rsid w:val="00F21A66"/>
    <w:rsid w:val="00F32BB5"/>
    <w:rsid w:val="00F4177E"/>
    <w:rsid w:val="00F54C7E"/>
    <w:rsid w:val="00F55D0C"/>
    <w:rsid w:val="00F70507"/>
    <w:rsid w:val="00F73C95"/>
    <w:rsid w:val="00F74838"/>
    <w:rsid w:val="00F92BDF"/>
    <w:rsid w:val="00F941D5"/>
    <w:rsid w:val="00F96F3F"/>
    <w:rsid w:val="00FB2360"/>
    <w:rsid w:val="00FB4E18"/>
    <w:rsid w:val="00FC6505"/>
    <w:rsid w:val="00FC6F93"/>
    <w:rsid w:val="00FE15DD"/>
    <w:rsid w:val="00FE1D88"/>
    <w:rsid w:val="00FF042C"/>
    <w:rsid w:val="00FF4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13E7"/>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3658"/>
    <w:pPr>
      <w:ind w:left="720"/>
      <w:contextualSpacing/>
    </w:pPr>
  </w:style>
  <w:style w:type="character" w:styleId="Kommentarzeichen">
    <w:name w:val="annotation reference"/>
    <w:basedOn w:val="Absatz-Standardschriftart"/>
    <w:uiPriority w:val="99"/>
    <w:semiHidden/>
    <w:unhideWhenUsed/>
    <w:rsid w:val="00FB4E18"/>
    <w:rPr>
      <w:sz w:val="16"/>
      <w:szCs w:val="16"/>
    </w:rPr>
  </w:style>
  <w:style w:type="paragraph" w:styleId="Kommentartext">
    <w:name w:val="annotation text"/>
    <w:basedOn w:val="Standard"/>
    <w:link w:val="KommentartextZchn"/>
    <w:uiPriority w:val="99"/>
    <w:semiHidden/>
    <w:unhideWhenUsed/>
    <w:rsid w:val="00FB4E18"/>
    <w:rPr>
      <w:sz w:val="20"/>
      <w:szCs w:val="20"/>
    </w:rPr>
  </w:style>
  <w:style w:type="character" w:customStyle="1" w:styleId="KommentartextZchn">
    <w:name w:val="Kommentartext Zchn"/>
    <w:basedOn w:val="Absatz-Standardschriftart"/>
    <w:link w:val="Kommentartext"/>
    <w:uiPriority w:val="99"/>
    <w:semiHidden/>
    <w:rsid w:val="00FB4E18"/>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B4E18"/>
    <w:rPr>
      <w:b/>
      <w:bCs/>
    </w:rPr>
  </w:style>
  <w:style w:type="character" w:customStyle="1" w:styleId="KommentarthemaZchn">
    <w:name w:val="Kommentarthema Zchn"/>
    <w:basedOn w:val="KommentartextZchn"/>
    <w:link w:val="Kommentarthema"/>
    <w:uiPriority w:val="99"/>
    <w:semiHidden/>
    <w:rsid w:val="00FB4E18"/>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FB4E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4E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13E7"/>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3658"/>
    <w:pPr>
      <w:ind w:left="720"/>
      <w:contextualSpacing/>
    </w:pPr>
  </w:style>
  <w:style w:type="character" w:styleId="Kommentarzeichen">
    <w:name w:val="annotation reference"/>
    <w:basedOn w:val="Absatz-Standardschriftart"/>
    <w:uiPriority w:val="99"/>
    <w:semiHidden/>
    <w:unhideWhenUsed/>
    <w:rsid w:val="00FB4E18"/>
    <w:rPr>
      <w:sz w:val="16"/>
      <w:szCs w:val="16"/>
    </w:rPr>
  </w:style>
  <w:style w:type="paragraph" w:styleId="Kommentartext">
    <w:name w:val="annotation text"/>
    <w:basedOn w:val="Standard"/>
    <w:link w:val="KommentartextZchn"/>
    <w:uiPriority w:val="99"/>
    <w:semiHidden/>
    <w:unhideWhenUsed/>
    <w:rsid w:val="00FB4E18"/>
    <w:rPr>
      <w:sz w:val="20"/>
      <w:szCs w:val="20"/>
    </w:rPr>
  </w:style>
  <w:style w:type="character" w:customStyle="1" w:styleId="KommentartextZchn">
    <w:name w:val="Kommentartext Zchn"/>
    <w:basedOn w:val="Absatz-Standardschriftart"/>
    <w:link w:val="Kommentartext"/>
    <w:uiPriority w:val="99"/>
    <w:semiHidden/>
    <w:rsid w:val="00FB4E18"/>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B4E18"/>
    <w:rPr>
      <w:b/>
      <w:bCs/>
    </w:rPr>
  </w:style>
  <w:style w:type="character" w:customStyle="1" w:styleId="KommentarthemaZchn">
    <w:name w:val="Kommentarthema Zchn"/>
    <w:basedOn w:val="KommentartextZchn"/>
    <w:link w:val="Kommentarthema"/>
    <w:uiPriority w:val="99"/>
    <w:semiHidden/>
    <w:rsid w:val="00FB4E18"/>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FB4E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4E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0197">
      <w:bodyDiv w:val="1"/>
      <w:marLeft w:val="0"/>
      <w:marRight w:val="0"/>
      <w:marTop w:val="0"/>
      <w:marBottom w:val="0"/>
      <w:divBdr>
        <w:top w:val="none" w:sz="0" w:space="0" w:color="auto"/>
        <w:left w:val="none" w:sz="0" w:space="0" w:color="auto"/>
        <w:bottom w:val="none" w:sz="0" w:space="0" w:color="auto"/>
        <w:right w:val="none" w:sz="0" w:space="0" w:color="auto"/>
      </w:divBdr>
    </w:div>
    <w:div w:id="559438900">
      <w:bodyDiv w:val="1"/>
      <w:marLeft w:val="0"/>
      <w:marRight w:val="0"/>
      <w:marTop w:val="0"/>
      <w:marBottom w:val="0"/>
      <w:divBdr>
        <w:top w:val="none" w:sz="0" w:space="0" w:color="auto"/>
        <w:left w:val="none" w:sz="0" w:space="0" w:color="auto"/>
        <w:bottom w:val="none" w:sz="0" w:space="0" w:color="auto"/>
        <w:right w:val="none" w:sz="0" w:space="0" w:color="auto"/>
      </w:divBdr>
    </w:div>
    <w:div w:id="609238764">
      <w:bodyDiv w:val="1"/>
      <w:marLeft w:val="0"/>
      <w:marRight w:val="0"/>
      <w:marTop w:val="0"/>
      <w:marBottom w:val="0"/>
      <w:divBdr>
        <w:top w:val="none" w:sz="0" w:space="0" w:color="auto"/>
        <w:left w:val="none" w:sz="0" w:space="0" w:color="auto"/>
        <w:bottom w:val="none" w:sz="0" w:space="0" w:color="auto"/>
        <w:right w:val="none" w:sz="0" w:space="0" w:color="auto"/>
      </w:divBdr>
      <w:divsChild>
        <w:div w:id="273757288">
          <w:marLeft w:val="446"/>
          <w:marRight w:val="0"/>
          <w:marTop w:val="173"/>
          <w:marBottom w:val="0"/>
          <w:divBdr>
            <w:top w:val="none" w:sz="0" w:space="0" w:color="auto"/>
            <w:left w:val="none" w:sz="0" w:space="0" w:color="auto"/>
            <w:bottom w:val="none" w:sz="0" w:space="0" w:color="auto"/>
            <w:right w:val="none" w:sz="0" w:space="0" w:color="auto"/>
          </w:divBdr>
        </w:div>
        <w:div w:id="434834589">
          <w:marLeft w:val="446"/>
          <w:marRight w:val="0"/>
          <w:marTop w:val="173"/>
          <w:marBottom w:val="0"/>
          <w:divBdr>
            <w:top w:val="none" w:sz="0" w:space="0" w:color="auto"/>
            <w:left w:val="none" w:sz="0" w:space="0" w:color="auto"/>
            <w:bottom w:val="none" w:sz="0" w:space="0" w:color="auto"/>
            <w:right w:val="none" w:sz="0" w:space="0" w:color="auto"/>
          </w:divBdr>
        </w:div>
        <w:div w:id="1676881824">
          <w:marLeft w:val="446"/>
          <w:marRight w:val="0"/>
          <w:marTop w:val="173"/>
          <w:marBottom w:val="0"/>
          <w:divBdr>
            <w:top w:val="none" w:sz="0" w:space="0" w:color="auto"/>
            <w:left w:val="none" w:sz="0" w:space="0" w:color="auto"/>
            <w:bottom w:val="none" w:sz="0" w:space="0" w:color="auto"/>
            <w:right w:val="none" w:sz="0" w:space="0" w:color="auto"/>
          </w:divBdr>
        </w:div>
        <w:div w:id="876505149">
          <w:marLeft w:val="446"/>
          <w:marRight w:val="0"/>
          <w:marTop w:val="173"/>
          <w:marBottom w:val="0"/>
          <w:divBdr>
            <w:top w:val="none" w:sz="0" w:space="0" w:color="auto"/>
            <w:left w:val="none" w:sz="0" w:space="0" w:color="auto"/>
            <w:bottom w:val="none" w:sz="0" w:space="0" w:color="auto"/>
            <w:right w:val="none" w:sz="0" w:space="0" w:color="auto"/>
          </w:divBdr>
        </w:div>
      </w:divsChild>
    </w:div>
    <w:div w:id="827939909">
      <w:bodyDiv w:val="1"/>
      <w:marLeft w:val="0"/>
      <w:marRight w:val="0"/>
      <w:marTop w:val="0"/>
      <w:marBottom w:val="0"/>
      <w:divBdr>
        <w:top w:val="none" w:sz="0" w:space="0" w:color="auto"/>
        <w:left w:val="none" w:sz="0" w:space="0" w:color="auto"/>
        <w:bottom w:val="none" w:sz="0" w:space="0" w:color="auto"/>
        <w:right w:val="none" w:sz="0" w:space="0" w:color="auto"/>
      </w:divBdr>
      <w:divsChild>
        <w:div w:id="569193856">
          <w:marLeft w:val="446"/>
          <w:marRight w:val="0"/>
          <w:marTop w:val="173"/>
          <w:marBottom w:val="0"/>
          <w:divBdr>
            <w:top w:val="none" w:sz="0" w:space="0" w:color="auto"/>
            <w:left w:val="none" w:sz="0" w:space="0" w:color="auto"/>
            <w:bottom w:val="none" w:sz="0" w:space="0" w:color="auto"/>
            <w:right w:val="none" w:sz="0" w:space="0" w:color="auto"/>
          </w:divBdr>
        </w:div>
        <w:div w:id="270672182">
          <w:marLeft w:val="1080"/>
          <w:marRight w:val="0"/>
          <w:marTop w:val="144"/>
          <w:marBottom w:val="0"/>
          <w:divBdr>
            <w:top w:val="none" w:sz="0" w:space="0" w:color="auto"/>
            <w:left w:val="none" w:sz="0" w:space="0" w:color="auto"/>
            <w:bottom w:val="none" w:sz="0" w:space="0" w:color="auto"/>
            <w:right w:val="none" w:sz="0" w:space="0" w:color="auto"/>
          </w:divBdr>
        </w:div>
        <w:div w:id="847602898">
          <w:marLeft w:val="1080"/>
          <w:marRight w:val="0"/>
          <w:marTop w:val="144"/>
          <w:marBottom w:val="0"/>
          <w:divBdr>
            <w:top w:val="none" w:sz="0" w:space="0" w:color="auto"/>
            <w:left w:val="none" w:sz="0" w:space="0" w:color="auto"/>
            <w:bottom w:val="none" w:sz="0" w:space="0" w:color="auto"/>
            <w:right w:val="none" w:sz="0" w:space="0" w:color="auto"/>
          </w:divBdr>
        </w:div>
        <w:div w:id="1998415191">
          <w:marLeft w:val="446"/>
          <w:marRight w:val="0"/>
          <w:marTop w:val="173"/>
          <w:marBottom w:val="0"/>
          <w:divBdr>
            <w:top w:val="none" w:sz="0" w:space="0" w:color="auto"/>
            <w:left w:val="none" w:sz="0" w:space="0" w:color="auto"/>
            <w:bottom w:val="none" w:sz="0" w:space="0" w:color="auto"/>
            <w:right w:val="none" w:sz="0" w:space="0" w:color="auto"/>
          </w:divBdr>
        </w:div>
        <w:div w:id="1649627390">
          <w:marLeft w:val="446"/>
          <w:marRight w:val="0"/>
          <w:marTop w:val="173"/>
          <w:marBottom w:val="0"/>
          <w:divBdr>
            <w:top w:val="none" w:sz="0" w:space="0" w:color="auto"/>
            <w:left w:val="none" w:sz="0" w:space="0" w:color="auto"/>
            <w:bottom w:val="none" w:sz="0" w:space="0" w:color="auto"/>
            <w:right w:val="none" w:sz="0" w:space="0" w:color="auto"/>
          </w:divBdr>
        </w:div>
      </w:divsChild>
    </w:div>
    <w:div w:id="959342975">
      <w:bodyDiv w:val="1"/>
      <w:marLeft w:val="0"/>
      <w:marRight w:val="0"/>
      <w:marTop w:val="0"/>
      <w:marBottom w:val="0"/>
      <w:divBdr>
        <w:top w:val="none" w:sz="0" w:space="0" w:color="auto"/>
        <w:left w:val="none" w:sz="0" w:space="0" w:color="auto"/>
        <w:bottom w:val="none" w:sz="0" w:space="0" w:color="auto"/>
        <w:right w:val="none" w:sz="0" w:space="0" w:color="auto"/>
      </w:divBdr>
      <w:divsChild>
        <w:div w:id="21438271">
          <w:marLeft w:val="446"/>
          <w:marRight w:val="0"/>
          <w:marTop w:val="173"/>
          <w:marBottom w:val="0"/>
          <w:divBdr>
            <w:top w:val="none" w:sz="0" w:space="0" w:color="auto"/>
            <w:left w:val="none" w:sz="0" w:space="0" w:color="auto"/>
            <w:bottom w:val="none" w:sz="0" w:space="0" w:color="auto"/>
            <w:right w:val="none" w:sz="0" w:space="0" w:color="auto"/>
          </w:divBdr>
        </w:div>
      </w:divsChild>
    </w:div>
    <w:div w:id="1004210625">
      <w:bodyDiv w:val="1"/>
      <w:marLeft w:val="0"/>
      <w:marRight w:val="0"/>
      <w:marTop w:val="0"/>
      <w:marBottom w:val="0"/>
      <w:divBdr>
        <w:top w:val="none" w:sz="0" w:space="0" w:color="auto"/>
        <w:left w:val="none" w:sz="0" w:space="0" w:color="auto"/>
        <w:bottom w:val="none" w:sz="0" w:space="0" w:color="auto"/>
        <w:right w:val="none" w:sz="0" w:space="0" w:color="auto"/>
      </w:divBdr>
      <w:divsChild>
        <w:div w:id="382142874">
          <w:marLeft w:val="446"/>
          <w:marRight w:val="0"/>
          <w:marTop w:val="173"/>
          <w:marBottom w:val="0"/>
          <w:divBdr>
            <w:top w:val="none" w:sz="0" w:space="0" w:color="auto"/>
            <w:left w:val="none" w:sz="0" w:space="0" w:color="auto"/>
            <w:bottom w:val="none" w:sz="0" w:space="0" w:color="auto"/>
            <w:right w:val="none" w:sz="0" w:space="0" w:color="auto"/>
          </w:divBdr>
        </w:div>
        <w:div w:id="1475364794">
          <w:marLeft w:val="446"/>
          <w:marRight w:val="0"/>
          <w:marTop w:val="173"/>
          <w:marBottom w:val="0"/>
          <w:divBdr>
            <w:top w:val="none" w:sz="0" w:space="0" w:color="auto"/>
            <w:left w:val="none" w:sz="0" w:space="0" w:color="auto"/>
            <w:bottom w:val="none" w:sz="0" w:space="0" w:color="auto"/>
            <w:right w:val="none" w:sz="0" w:space="0" w:color="auto"/>
          </w:divBdr>
        </w:div>
      </w:divsChild>
    </w:div>
    <w:div w:id="1073283708">
      <w:bodyDiv w:val="1"/>
      <w:marLeft w:val="0"/>
      <w:marRight w:val="0"/>
      <w:marTop w:val="0"/>
      <w:marBottom w:val="0"/>
      <w:divBdr>
        <w:top w:val="none" w:sz="0" w:space="0" w:color="auto"/>
        <w:left w:val="none" w:sz="0" w:space="0" w:color="auto"/>
        <w:bottom w:val="none" w:sz="0" w:space="0" w:color="auto"/>
        <w:right w:val="none" w:sz="0" w:space="0" w:color="auto"/>
      </w:divBdr>
      <w:divsChild>
        <w:div w:id="1047027488">
          <w:marLeft w:val="446"/>
          <w:marRight w:val="0"/>
          <w:marTop w:val="173"/>
          <w:marBottom w:val="0"/>
          <w:divBdr>
            <w:top w:val="none" w:sz="0" w:space="0" w:color="auto"/>
            <w:left w:val="none" w:sz="0" w:space="0" w:color="auto"/>
            <w:bottom w:val="none" w:sz="0" w:space="0" w:color="auto"/>
            <w:right w:val="none" w:sz="0" w:space="0" w:color="auto"/>
          </w:divBdr>
        </w:div>
        <w:div w:id="2033846138">
          <w:marLeft w:val="446"/>
          <w:marRight w:val="0"/>
          <w:marTop w:val="173"/>
          <w:marBottom w:val="0"/>
          <w:divBdr>
            <w:top w:val="none" w:sz="0" w:space="0" w:color="auto"/>
            <w:left w:val="none" w:sz="0" w:space="0" w:color="auto"/>
            <w:bottom w:val="none" w:sz="0" w:space="0" w:color="auto"/>
            <w:right w:val="none" w:sz="0" w:space="0" w:color="auto"/>
          </w:divBdr>
        </w:div>
        <w:div w:id="1616936497">
          <w:marLeft w:val="446"/>
          <w:marRight w:val="0"/>
          <w:marTop w:val="173"/>
          <w:marBottom w:val="0"/>
          <w:divBdr>
            <w:top w:val="none" w:sz="0" w:space="0" w:color="auto"/>
            <w:left w:val="none" w:sz="0" w:space="0" w:color="auto"/>
            <w:bottom w:val="none" w:sz="0" w:space="0" w:color="auto"/>
            <w:right w:val="none" w:sz="0" w:space="0" w:color="auto"/>
          </w:divBdr>
        </w:div>
        <w:div w:id="1212764955">
          <w:marLeft w:val="446"/>
          <w:marRight w:val="0"/>
          <w:marTop w:val="173"/>
          <w:marBottom w:val="0"/>
          <w:divBdr>
            <w:top w:val="none" w:sz="0" w:space="0" w:color="auto"/>
            <w:left w:val="none" w:sz="0" w:space="0" w:color="auto"/>
            <w:bottom w:val="none" w:sz="0" w:space="0" w:color="auto"/>
            <w:right w:val="none" w:sz="0" w:space="0" w:color="auto"/>
          </w:divBdr>
        </w:div>
        <w:div w:id="1651709511">
          <w:marLeft w:val="446"/>
          <w:marRight w:val="0"/>
          <w:marTop w:val="173"/>
          <w:marBottom w:val="0"/>
          <w:divBdr>
            <w:top w:val="none" w:sz="0" w:space="0" w:color="auto"/>
            <w:left w:val="none" w:sz="0" w:space="0" w:color="auto"/>
            <w:bottom w:val="none" w:sz="0" w:space="0" w:color="auto"/>
            <w:right w:val="none" w:sz="0" w:space="0" w:color="auto"/>
          </w:divBdr>
        </w:div>
      </w:divsChild>
    </w:div>
    <w:div w:id="1076636089">
      <w:bodyDiv w:val="1"/>
      <w:marLeft w:val="0"/>
      <w:marRight w:val="0"/>
      <w:marTop w:val="0"/>
      <w:marBottom w:val="0"/>
      <w:divBdr>
        <w:top w:val="none" w:sz="0" w:space="0" w:color="auto"/>
        <w:left w:val="none" w:sz="0" w:space="0" w:color="auto"/>
        <w:bottom w:val="none" w:sz="0" w:space="0" w:color="auto"/>
        <w:right w:val="none" w:sz="0" w:space="0" w:color="auto"/>
      </w:divBdr>
      <w:divsChild>
        <w:div w:id="1303464346">
          <w:marLeft w:val="446"/>
          <w:marRight w:val="0"/>
          <w:marTop w:val="173"/>
          <w:marBottom w:val="0"/>
          <w:divBdr>
            <w:top w:val="none" w:sz="0" w:space="0" w:color="auto"/>
            <w:left w:val="none" w:sz="0" w:space="0" w:color="auto"/>
            <w:bottom w:val="none" w:sz="0" w:space="0" w:color="auto"/>
            <w:right w:val="none" w:sz="0" w:space="0" w:color="auto"/>
          </w:divBdr>
        </w:div>
      </w:divsChild>
    </w:div>
    <w:div w:id="1423457046">
      <w:bodyDiv w:val="1"/>
      <w:marLeft w:val="0"/>
      <w:marRight w:val="0"/>
      <w:marTop w:val="0"/>
      <w:marBottom w:val="0"/>
      <w:divBdr>
        <w:top w:val="none" w:sz="0" w:space="0" w:color="auto"/>
        <w:left w:val="none" w:sz="0" w:space="0" w:color="auto"/>
        <w:bottom w:val="none" w:sz="0" w:space="0" w:color="auto"/>
        <w:right w:val="none" w:sz="0" w:space="0" w:color="auto"/>
      </w:divBdr>
      <w:divsChild>
        <w:div w:id="1780366557">
          <w:marLeft w:val="446"/>
          <w:marRight w:val="0"/>
          <w:marTop w:val="173"/>
          <w:marBottom w:val="0"/>
          <w:divBdr>
            <w:top w:val="none" w:sz="0" w:space="0" w:color="auto"/>
            <w:left w:val="none" w:sz="0" w:space="0" w:color="auto"/>
            <w:bottom w:val="none" w:sz="0" w:space="0" w:color="auto"/>
            <w:right w:val="none" w:sz="0" w:space="0" w:color="auto"/>
          </w:divBdr>
        </w:div>
        <w:div w:id="103815842">
          <w:marLeft w:val="446"/>
          <w:marRight w:val="0"/>
          <w:marTop w:val="173"/>
          <w:marBottom w:val="0"/>
          <w:divBdr>
            <w:top w:val="none" w:sz="0" w:space="0" w:color="auto"/>
            <w:left w:val="none" w:sz="0" w:space="0" w:color="auto"/>
            <w:bottom w:val="none" w:sz="0" w:space="0" w:color="auto"/>
            <w:right w:val="none" w:sz="0" w:space="0" w:color="auto"/>
          </w:divBdr>
        </w:div>
      </w:divsChild>
    </w:div>
    <w:div w:id="1424300803">
      <w:bodyDiv w:val="1"/>
      <w:marLeft w:val="0"/>
      <w:marRight w:val="0"/>
      <w:marTop w:val="0"/>
      <w:marBottom w:val="0"/>
      <w:divBdr>
        <w:top w:val="none" w:sz="0" w:space="0" w:color="auto"/>
        <w:left w:val="none" w:sz="0" w:space="0" w:color="auto"/>
        <w:bottom w:val="none" w:sz="0" w:space="0" w:color="auto"/>
        <w:right w:val="none" w:sz="0" w:space="0" w:color="auto"/>
      </w:divBdr>
      <w:divsChild>
        <w:div w:id="644747430">
          <w:marLeft w:val="446"/>
          <w:marRight w:val="0"/>
          <w:marTop w:val="173"/>
          <w:marBottom w:val="0"/>
          <w:divBdr>
            <w:top w:val="none" w:sz="0" w:space="0" w:color="auto"/>
            <w:left w:val="none" w:sz="0" w:space="0" w:color="auto"/>
            <w:bottom w:val="none" w:sz="0" w:space="0" w:color="auto"/>
            <w:right w:val="none" w:sz="0" w:space="0" w:color="auto"/>
          </w:divBdr>
        </w:div>
        <w:div w:id="916672397">
          <w:marLeft w:val="446"/>
          <w:marRight w:val="0"/>
          <w:marTop w:val="173"/>
          <w:marBottom w:val="0"/>
          <w:divBdr>
            <w:top w:val="none" w:sz="0" w:space="0" w:color="auto"/>
            <w:left w:val="none" w:sz="0" w:space="0" w:color="auto"/>
            <w:bottom w:val="none" w:sz="0" w:space="0" w:color="auto"/>
            <w:right w:val="none" w:sz="0" w:space="0" w:color="auto"/>
          </w:divBdr>
        </w:div>
        <w:div w:id="1985547704">
          <w:marLeft w:val="446"/>
          <w:marRight w:val="0"/>
          <w:marTop w:val="173"/>
          <w:marBottom w:val="0"/>
          <w:divBdr>
            <w:top w:val="none" w:sz="0" w:space="0" w:color="auto"/>
            <w:left w:val="none" w:sz="0" w:space="0" w:color="auto"/>
            <w:bottom w:val="none" w:sz="0" w:space="0" w:color="auto"/>
            <w:right w:val="none" w:sz="0" w:space="0" w:color="auto"/>
          </w:divBdr>
        </w:div>
      </w:divsChild>
    </w:div>
    <w:div w:id="1565137897">
      <w:bodyDiv w:val="1"/>
      <w:marLeft w:val="0"/>
      <w:marRight w:val="0"/>
      <w:marTop w:val="0"/>
      <w:marBottom w:val="0"/>
      <w:divBdr>
        <w:top w:val="none" w:sz="0" w:space="0" w:color="auto"/>
        <w:left w:val="none" w:sz="0" w:space="0" w:color="auto"/>
        <w:bottom w:val="none" w:sz="0" w:space="0" w:color="auto"/>
        <w:right w:val="none" w:sz="0" w:space="0" w:color="auto"/>
      </w:divBdr>
      <w:divsChild>
        <w:div w:id="1006402264">
          <w:marLeft w:val="446"/>
          <w:marRight w:val="0"/>
          <w:marTop w:val="173"/>
          <w:marBottom w:val="0"/>
          <w:divBdr>
            <w:top w:val="none" w:sz="0" w:space="0" w:color="auto"/>
            <w:left w:val="none" w:sz="0" w:space="0" w:color="auto"/>
            <w:bottom w:val="none" w:sz="0" w:space="0" w:color="auto"/>
            <w:right w:val="none" w:sz="0" w:space="0" w:color="auto"/>
          </w:divBdr>
        </w:div>
      </w:divsChild>
    </w:div>
    <w:div w:id="1953588217">
      <w:bodyDiv w:val="1"/>
      <w:marLeft w:val="0"/>
      <w:marRight w:val="0"/>
      <w:marTop w:val="0"/>
      <w:marBottom w:val="0"/>
      <w:divBdr>
        <w:top w:val="none" w:sz="0" w:space="0" w:color="auto"/>
        <w:left w:val="none" w:sz="0" w:space="0" w:color="auto"/>
        <w:bottom w:val="none" w:sz="0" w:space="0" w:color="auto"/>
        <w:right w:val="none" w:sz="0" w:space="0" w:color="auto"/>
      </w:divBdr>
      <w:divsChild>
        <w:div w:id="1830360589">
          <w:marLeft w:val="446"/>
          <w:marRight w:val="0"/>
          <w:marTop w:val="173"/>
          <w:marBottom w:val="0"/>
          <w:divBdr>
            <w:top w:val="none" w:sz="0" w:space="0" w:color="auto"/>
            <w:left w:val="none" w:sz="0" w:space="0" w:color="auto"/>
            <w:bottom w:val="none" w:sz="0" w:space="0" w:color="auto"/>
            <w:right w:val="none" w:sz="0" w:space="0" w:color="auto"/>
          </w:divBdr>
        </w:div>
        <w:div w:id="198058428">
          <w:marLeft w:val="1080"/>
          <w:marRight w:val="0"/>
          <w:marTop w:val="144"/>
          <w:marBottom w:val="0"/>
          <w:divBdr>
            <w:top w:val="none" w:sz="0" w:space="0" w:color="auto"/>
            <w:left w:val="none" w:sz="0" w:space="0" w:color="auto"/>
            <w:bottom w:val="none" w:sz="0" w:space="0" w:color="auto"/>
            <w:right w:val="none" w:sz="0" w:space="0" w:color="auto"/>
          </w:divBdr>
        </w:div>
        <w:div w:id="1125536662">
          <w:marLeft w:val="1080"/>
          <w:marRight w:val="0"/>
          <w:marTop w:val="144"/>
          <w:marBottom w:val="0"/>
          <w:divBdr>
            <w:top w:val="none" w:sz="0" w:space="0" w:color="auto"/>
            <w:left w:val="none" w:sz="0" w:space="0" w:color="auto"/>
            <w:bottom w:val="none" w:sz="0" w:space="0" w:color="auto"/>
            <w:right w:val="none" w:sz="0" w:space="0" w:color="auto"/>
          </w:divBdr>
        </w:div>
        <w:div w:id="944969110">
          <w:marLeft w:val="1080"/>
          <w:marRight w:val="0"/>
          <w:marTop w:val="144"/>
          <w:marBottom w:val="0"/>
          <w:divBdr>
            <w:top w:val="none" w:sz="0" w:space="0" w:color="auto"/>
            <w:left w:val="none" w:sz="0" w:space="0" w:color="auto"/>
            <w:bottom w:val="none" w:sz="0" w:space="0" w:color="auto"/>
            <w:right w:val="none" w:sz="0" w:space="0" w:color="auto"/>
          </w:divBdr>
        </w:div>
        <w:div w:id="864250236">
          <w:marLeft w:val="1080"/>
          <w:marRight w:val="0"/>
          <w:marTop w:val="144"/>
          <w:marBottom w:val="0"/>
          <w:divBdr>
            <w:top w:val="none" w:sz="0" w:space="0" w:color="auto"/>
            <w:left w:val="none" w:sz="0" w:space="0" w:color="auto"/>
            <w:bottom w:val="none" w:sz="0" w:space="0" w:color="auto"/>
            <w:right w:val="none" w:sz="0" w:space="0" w:color="auto"/>
          </w:divBdr>
        </w:div>
        <w:div w:id="1770422254">
          <w:marLeft w:val="446"/>
          <w:marRight w:val="0"/>
          <w:marTop w:val="173"/>
          <w:marBottom w:val="0"/>
          <w:divBdr>
            <w:top w:val="none" w:sz="0" w:space="0" w:color="auto"/>
            <w:left w:val="none" w:sz="0" w:space="0" w:color="auto"/>
            <w:bottom w:val="none" w:sz="0" w:space="0" w:color="auto"/>
            <w:right w:val="none" w:sz="0" w:space="0" w:color="auto"/>
          </w:divBdr>
        </w:div>
        <w:div w:id="2036347908">
          <w:marLeft w:val="446"/>
          <w:marRight w:val="0"/>
          <w:marTop w:val="173"/>
          <w:marBottom w:val="0"/>
          <w:divBdr>
            <w:top w:val="none" w:sz="0" w:space="0" w:color="auto"/>
            <w:left w:val="none" w:sz="0" w:space="0" w:color="auto"/>
            <w:bottom w:val="none" w:sz="0" w:space="0" w:color="auto"/>
            <w:right w:val="none" w:sz="0" w:space="0" w:color="auto"/>
          </w:divBdr>
        </w:div>
        <w:div w:id="612445363">
          <w:marLeft w:val="446"/>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166D3-D188-4B41-A830-2D8F8068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Wahrenberg</dc:creator>
  <cp:lastModifiedBy>Angela Smilovic</cp:lastModifiedBy>
  <cp:revision>3</cp:revision>
  <dcterms:created xsi:type="dcterms:W3CDTF">2017-06-01T13:27:00Z</dcterms:created>
  <dcterms:modified xsi:type="dcterms:W3CDTF">2017-06-07T10:39:00Z</dcterms:modified>
</cp:coreProperties>
</file>